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815"/>
        <w:gridCol w:w="2268"/>
        <w:gridCol w:w="283"/>
        <w:gridCol w:w="2262"/>
      </w:tblGrid>
      <w:tr w:rsidR="00D21559" w:rsidRPr="00D43128" w14:paraId="7435B8E6" w14:textId="77777777" w:rsidTr="00D21559">
        <w:tc>
          <w:tcPr>
            <w:tcW w:w="4815" w:type="dxa"/>
          </w:tcPr>
          <w:p w14:paraId="23ACD154" w14:textId="77777777" w:rsidR="00D21559" w:rsidRPr="00D43128" w:rsidRDefault="00D21559" w:rsidP="009B644A">
            <w:pPr>
              <w:tabs>
                <w:tab w:val="left" w:pos="477"/>
              </w:tabs>
              <w:rPr>
                <w:b/>
                <w:bCs/>
              </w:rPr>
            </w:pPr>
          </w:p>
        </w:tc>
        <w:tc>
          <w:tcPr>
            <w:tcW w:w="2268" w:type="dxa"/>
          </w:tcPr>
          <w:p w14:paraId="37E73AD0" w14:textId="50DEA282" w:rsidR="00D21559" w:rsidRPr="00D43128" w:rsidRDefault="00D21559" w:rsidP="008766AA">
            <w:pPr>
              <w:pStyle w:val="Overskrift2"/>
              <w:outlineLvl w:val="1"/>
              <w:rPr>
                <w:bCs/>
              </w:rPr>
            </w:pPr>
          </w:p>
        </w:tc>
        <w:tc>
          <w:tcPr>
            <w:tcW w:w="283" w:type="dxa"/>
          </w:tcPr>
          <w:p w14:paraId="3CC8195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638158BA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</w:tr>
      <w:tr w:rsidR="00D21559" w:rsidRPr="00D43128" w14:paraId="0B7ACFF7" w14:textId="77777777" w:rsidTr="00D21559">
        <w:tc>
          <w:tcPr>
            <w:tcW w:w="4815" w:type="dxa"/>
            <w:vMerge w:val="restart"/>
          </w:tcPr>
          <w:p w14:paraId="33C083C1" w14:textId="77777777" w:rsidR="00D21559" w:rsidRPr="00D43128" w:rsidRDefault="00D21559" w:rsidP="009B644A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2C968D05" w14:textId="38FBCFA6" w:rsidR="00D21559" w:rsidRPr="00D43128" w:rsidRDefault="00D21559" w:rsidP="009B644A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26ACCF5C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4A49C797" w14:textId="77777777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  <w:tr w:rsidR="00D21559" w:rsidRPr="00D43128" w14:paraId="339C6CFA" w14:textId="77777777" w:rsidTr="00D21559">
        <w:tc>
          <w:tcPr>
            <w:tcW w:w="4815" w:type="dxa"/>
            <w:vMerge/>
          </w:tcPr>
          <w:p w14:paraId="0188DD9F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8" w:type="dxa"/>
          </w:tcPr>
          <w:p w14:paraId="079313DC" w14:textId="2F59D40B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  <w:tc>
          <w:tcPr>
            <w:tcW w:w="283" w:type="dxa"/>
          </w:tcPr>
          <w:p w14:paraId="306DA030" w14:textId="77777777" w:rsidR="00D21559" w:rsidRPr="00D43128" w:rsidRDefault="00D21559" w:rsidP="00E03C31">
            <w:pPr>
              <w:rPr>
                <w:b/>
                <w:bCs/>
              </w:rPr>
            </w:pPr>
          </w:p>
        </w:tc>
        <w:tc>
          <w:tcPr>
            <w:tcW w:w="2262" w:type="dxa"/>
          </w:tcPr>
          <w:p w14:paraId="3BA7E8D8" w14:textId="24288170" w:rsidR="00D21559" w:rsidRPr="00D43128" w:rsidRDefault="00D21559" w:rsidP="001355F6">
            <w:pPr>
              <w:pStyle w:val="Tabelltekstliten"/>
              <w:rPr>
                <w:b/>
                <w:bCs/>
              </w:rPr>
            </w:pPr>
          </w:p>
        </w:tc>
      </w:tr>
    </w:tbl>
    <w:p w14:paraId="4B8CA11C" w14:textId="6AB48F76" w:rsidR="008766AA" w:rsidRDefault="008766AA" w:rsidP="008766AA"/>
    <w:p w14:paraId="46388284" w14:textId="28BE62FD" w:rsidR="00E51450" w:rsidRDefault="00C12BA1" w:rsidP="00D00782">
      <w:pPr>
        <w:pStyle w:val="Overskrift1"/>
      </w:pPr>
      <w:r>
        <w:t>BILAG NR.</w:t>
      </w:r>
      <w:r w:rsidR="00443646">
        <w:t xml:space="preserve"> 5</w:t>
      </w:r>
    </w:p>
    <w:p w14:paraId="2AE85F40" w14:textId="2F9ADDD6" w:rsidR="00443646" w:rsidRPr="00443646" w:rsidRDefault="00443646" w:rsidP="00443646">
      <w:pPr>
        <w:pStyle w:val="Overskrift1"/>
      </w:pPr>
      <w:r w:rsidRPr="00443646">
        <w:rPr>
          <w:rStyle w:val="normaltextrun"/>
        </w:rPr>
        <w:t>Testing og godkjenning</w:t>
      </w:r>
      <w:r w:rsidRPr="00443646">
        <w:rPr>
          <w:rStyle w:val="eop"/>
        </w:rPr>
        <w:t> </w:t>
      </w:r>
    </w:p>
    <w:p w14:paraId="3C1942DE" w14:textId="63D26802" w:rsidR="00C12BA1" w:rsidRDefault="00C12BA1" w:rsidP="00C12BA1">
      <w:r>
        <w:t>Navn på anskaffelse</w:t>
      </w:r>
      <w:r w:rsidR="00276246">
        <w:t>: Smarte vegger</w:t>
      </w:r>
    </w:p>
    <w:p w14:paraId="5450F096" w14:textId="0F72BA01" w:rsidR="00A861BF" w:rsidRDefault="00A861BF" w:rsidP="00C12BA1">
      <w:r>
        <w:t>Dato</w:t>
      </w:r>
      <w:r w:rsidR="002C4C0E">
        <w:t>:18.3.2021</w:t>
      </w:r>
    </w:p>
    <w:p w14:paraId="65BBA017" w14:textId="442A8A41" w:rsidR="00A861BF" w:rsidRDefault="00A861BF" w:rsidP="00C12BA1">
      <w:r>
        <w:t>Journalnummer</w:t>
      </w:r>
      <w:r w:rsidR="00F26334">
        <w:t xml:space="preserve"> 2021/786</w:t>
      </w:r>
    </w:p>
    <w:p w14:paraId="7DAA14EE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 Light" w:hAnsi="Open Sans Light" w:cs="Segoe UI"/>
          <w:i/>
          <w:iCs/>
          <w:sz w:val="20"/>
          <w:szCs w:val="20"/>
        </w:rPr>
      </w:pPr>
    </w:p>
    <w:p w14:paraId="2A859B64" w14:textId="3849AE22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 Light" w:hAnsi="Open Sans Light" w:cs="Segoe UI"/>
          <w:i/>
          <w:iCs/>
          <w:sz w:val="20"/>
          <w:szCs w:val="20"/>
        </w:rPr>
        <w:t>Oppdragsgivers og Partnerens Teststrategi skal inngå i dette bilaget sammen med den omforente Teststrategien som partene skal utarbeide i fellesskap i forberedelses- og organiseringsfasen.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1127A09F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62A727CA" w14:textId="7B0F3315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Generelt om testing og godkjenning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41AE4FC4" w14:textId="00F1F2B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Før avtalen signeres skal punktet spesifiseres.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5CF8FA85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736F4CF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Partnerens valideringsprogram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725A8489" w14:textId="56AFA851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Style w:val="eop"/>
          <w:rFonts w:ascii="Open Sans Light" w:hAnsi="Open Sans Light" w:cs="Segoe UI"/>
          <w:sz w:val="20"/>
          <w:szCs w:val="20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Før avtalen signeres skal punktet spesifiseres.</w:t>
      </w:r>
      <w:r>
        <w:rPr>
          <w:rStyle w:val="eop"/>
          <w:rFonts w:ascii="Open Sans Light" w:hAnsi="Open Sans Light" w:cs="Segoe UI"/>
          <w:sz w:val="20"/>
          <w:szCs w:val="20"/>
        </w:rPr>
        <w:t> </w:t>
      </w:r>
    </w:p>
    <w:p w14:paraId="2BD9153A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59B65B9" w14:textId="7777777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8"/>
          <w:szCs w:val="28"/>
        </w:rPr>
        <w:t>Avtalens punkt 2.4 Oppdragsgivers test og godkjenning av løsningen</w:t>
      </w:r>
      <w:r>
        <w:rPr>
          <w:rStyle w:val="eop"/>
          <w:rFonts w:ascii="Arial" w:hAnsi="Arial" w:cs="Arial"/>
          <w:b/>
          <w:bCs/>
          <w:sz w:val="28"/>
          <w:szCs w:val="28"/>
        </w:rPr>
        <w:t> </w:t>
      </w:r>
    </w:p>
    <w:p w14:paraId="059A17B1" w14:textId="6B755DB7" w:rsidR="00443646" w:rsidRDefault="00443646" w:rsidP="0044364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Open Sans Light" w:hAnsi="Open Sans Light" w:cs="Segoe UI"/>
          <w:sz w:val="20"/>
          <w:szCs w:val="20"/>
        </w:rPr>
        <w:t>Før avtalen signeres skal punktet spesifiseres</w:t>
      </w:r>
      <w:r w:rsidR="00276246">
        <w:rPr>
          <w:rStyle w:val="normaltextrun"/>
          <w:rFonts w:ascii="Open Sans Light" w:hAnsi="Open Sans Light" w:cs="Segoe UI"/>
          <w:sz w:val="20"/>
          <w:szCs w:val="20"/>
        </w:rPr>
        <w:t>.</w:t>
      </w:r>
    </w:p>
    <w:p w14:paraId="31F4417E" w14:textId="77777777" w:rsidR="00A861BF" w:rsidRPr="00C12BA1" w:rsidRDefault="00A861BF" w:rsidP="00C12BA1"/>
    <w:p w14:paraId="3C89F649" w14:textId="77777777" w:rsidR="00D00782" w:rsidRPr="00D00782" w:rsidRDefault="00D00782" w:rsidP="00D00782"/>
    <w:p w14:paraId="286E9376" w14:textId="77777777" w:rsidR="00E51450" w:rsidRPr="006E5362" w:rsidRDefault="00E51450" w:rsidP="00E51450"/>
    <w:p w14:paraId="704D9078" w14:textId="62AA7DDC" w:rsidR="00E51450" w:rsidRDefault="00E51450" w:rsidP="00E51450"/>
    <w:p w14:paraId="41AB598F" w14:textId="6597875B" w:rsidR="00930433" w:rsidRDefault="00930433" w:rsidP="00E51450"/>
    <w:p w14:paraId="0130A80C" w14:textId="42AB7CBF" w:rsidR="00930433" w:rsidRDefault="00930433" w:rsidP="00E51450"/>
    <w:p w14:paraId="47DD818E" w14:textId="17C0058C" w:rsidR="00930433" w:rsidRDefault="00930433" w:rsidP="00E51450"/>
    <w:p w14:paraId="3CA180FC" w14:textId="1ADE1512" w:rsidR="00930433" w:rsidRDefault="00930433" w:rsidP="00E51450"/>
    <w:p w14:paraId="54DB1EFE" w14:textId="7540CCBD" w:rsidR="00930433" w:rsidRDefault="00930433" w:rsidP="00E51450"/>
    <w:p w14:paraId="51FB6007" w14:textId="339FBFA4" w:rsidR="00930433" w:rsidRDefault="00930433" w:rsidP="00E51450"/>
    <w:p w14:paraId="1287BAEA" w14:textId="7C1A6FA8" w:rsidR="00930433" w:rsidRDefault="00930433" w:rsidP="00E51450"/>
    <w:p w14:paraId="1D3A7945" w14:textId="674AFBA5" w:rsidR="00930433" w:rsidRDefault="00930433" w:rsidP="00E51450"/>
    <w:p w14:paraId="42A4CFE5" w14:textId="47C84DB2" w:rsidR="00930433" w:rsidRDefault="00930433" w:rsidP="00E51450"/>
    <w:p w14:paraId="6A5986C5" w14:textId="07941CFF" w:rsidR="00930433" w:rsidRDefault="00930433" w:rsidP="00E51450"/>
    <w:p w14:paraId="5829058D" w14:textId="38C6E4CA" w:rsidR="00930433" w:rsidRDefault="00930433" w:rsidP="00E51450"/>
    <w:p w14:paraId="4143E8CF" w14:textId="6547155A" w:rsidR="00930433" w:rsidRDefault="00930433" w:rsidP="00E51450"/>
    <w:p w14:paraId="730B1AD3" w14:textId="0C10F788" w:rsidR="00930433" w:rsidRDefault="00930433" w:rsidP="00E51450"/>
    <w:p w14:paraId="01F4DF06" w14:textId="2A1C88A7" w:rsidR="00930433" w:rsidRDefault="00930433" w:rsidP="00E51450"/>
    <w:p w14:paraId="647517ED" w14:textId="77777777" w:rsidR="00930433" w:rsidRPr="006E5362" w:rsidRDefault="00930433" w:rsidP="00E51450"/>
    <w:sectPr w:rsidR="00930433" w:rsidRPr="006E5362" w:rsidSect="007D73FF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098" w:right="1134" w:bottom="1701" w:left="1134" w:header="124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A8FA6" w14:textId="77777777" w:rsidR="00593AE8" w:rsidRDefault="00593AE8" w:rsidP="00E03C31">
      <w:pPr>
        <w:spacing w:line="240" w:lineRule="auto"/>
      </w:pPr>
      <w:r>
        <w:separator/>
      </w:r>
    </w:p>
  </w:endnote>
  <w:endnote w:type="continuationSeparator" w:id="0">
    <w:p w14:paraId="3B16B2B3" w14:textId="77777777" w:rsidR="00593AE8" w:rsidRDefault="00593AE8" w:rsidP="00E03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Light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23DF6" w14:textId="77777777" w:rsidR="00D2760F" w:rsidRDefault="00D2760F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9504" behindDoc="1" locked="0" layoutInCell="1" allowOverlap="1" wp14:anchorId="7F1605B5" wp14:editId="0AE5DA1B">
          <wp:simplePos x="0" y="0"/>
          <wp:positionH relativeFrom="page">
            <wp:posOffset>5857875</wp:posOffset>
          </wp:positionH>
          <wp:positionV relativeFrom="page">
            <wp:posOffset>9897745</wp:posOffset>
          </wp:positionV>
          <wp:extent cx="990000" cy="320400"/>
          <wp:effectExtent l="0" t="0" r="635" b="3810"/>
          <wp:wrapNone/>
          <wp:docPr id="4" name="Bilde 4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5718D" w14:textId="77777777" w:rsidR="007D73FF" w:rsidRPr="00922B2E" w:rsidRDefault="00922B2E" w:rsidP="00922B2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75648" behindDoc="1" locked="0" layoutInCell="1" allowOverlap="1" wp14:anchorId="2A02D944" wp14:editId="4A55BDAD">
          <wp:simplePos x="0" y="0"/>
          <wp:positionH relativeFrom="page">
            <wp:posOffset>6010275</wp:posOffset>
          </wp:positionH>
          <wp:positionV relativeFrom="page">
            <wp:posOffset>10048875</wp:posOffset>
          </wp:positionV>
          <wp:extent cx="990000" cy="320400"/>
          <wp:effectExtent l="0" t="0" r="635" b="3810"/>
          <wp:wrapNone/>
          <wp:docPr id="6" name="Bilde 6" descr="Y:\Statsbygg\byggmedmeni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Statsbygg\byggmedmeni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000" cy="3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032B93" w14:textId="77777777" w:rsidR="00593AE8" w:rsidRDefault="00593AE8" w:rsidP="00E03C31">
      <w:pPr>
        <w:spacing w:line="240" w:lineRule="auto"/>
      </w:pPr>
      <w:r>
        <w:separator/>
      </w:r>
    </w:p>
  </w:footnote>
  <w:footnote w:type="continuationSeparator" w:id="0">
    <w:p w14:paraId="79FF8340" w14:textId="77777777" w:rsidR="00593AE8" w:rsidRDefault="00593AE8" w:rsidP="00E03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246142"/>
      <w:docPartObj>
        <w:docPartGallery w:val="Page Numbers (Top of Page)"/>
        <w:docPartUnique/>
      </w:docPartObj>
    </w:sdtPr>
    <w:sdtEndPr/>
    <w:sdtContent>
      <w:p w14:paraId="6B9788E0" w14:textId="77777777" w:rsidR="001355F6" w:rsidRDefault="00295E0C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3600" behindDoc="0" locked="0" layoutInCell="1" allowOverlap="1" wp14:anchorId="39C8338B" wp14:editId="506E40F3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2" name="Rett linje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027691D" id="Rett linje 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>
          <w:rPr>
            <w:noProof/>
            <w:lang w:eastAsia="nb-NO"/>
          </w:rPr>
          <w:t xml:space="preserve"> </w:t>
        </w:r>
        <w:r w:rsidR="001355F6">
          <w:rPr>
            <w:noProof/>
            <w:lang w:eastAsia="nb-NO"/>
          </w:rPr>
          <w:drawing>
            <wp:anchor distT="0" distB="0" distL="114300" distR="114300" simplePos="0" relativeHeight="251660288" behindDoc="1" locked="0" layoutInCell="1" allowOverlap="1" wp14:anchorId="30BE81DF" wp14:editId="17890874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3" name="Bilde 3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PAGE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FE16C6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  <w:r w:rsidR="001355F6">
          <w:t xml:space="preserve"> AV </w:t>
        </w:r>
        <w:r w:rsidR="001355F6">
          <w:rPr>
            <w:b w:val="0"/>
            <w:bCs/>
            <w:sz w:val="24"/>
            <w:szCs w:val="24"/>
          </w:rPr>
          <w:fldChar w:fldCharType="begin"/>
        </w:r>
        <w:r w:rsidR="001355F6">
          <w:rPr>
            <w:bCs/>
          </w:rPr>
          <w:instrText>NUMPAGES</w:instrText>
        </w:r>
        <w:r w:rsidR="001355F6">
          <w:rPr>
            <w:b w:val="0"/>
            <w:bCs/>
            <w:sz w:val="24"/>
            <w:szCs w:val="24"/>
          </w:rPr>
          <w:fldChar w:fldCharType="separate"/>
        </w:r>
        <w:r w:rsidR="00FE16C6">
          <w:rPr>
            <w:bCs/>
            <w:noProof/>
          </w:rPr>
          <w:t>2</w:t>
        </w:r>
        <w:r w:rsidR="001355F6">
          <w:rPr>
            <w:b w:val="0"/>
            <w:bCs/>
            <w:sz w:val="24"/>
            <w:szCs w:val="24"/>
          </w:rPr>
          <w:fldChar w:fldCharType="end"/>
        </w:r>
      </w:p>
    </w:sdtContent>
  </w:sdt>
  <w:p w14:paraId="2F6AF010" w14:textId="77777777" w:rsidR="00E03C31" w:rsidRDefault="00E03C3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15082"/>
      <w:docPartObj>
        <w:docPartGallery w:val="Page Numbers (Top of Page)"/>
        <w:docPartUnique/>
      </w:docPartObj>
    </w:sdtPr>
    <w:sdtEndPr/>
    <w:sdtContent>
      <w:p w14:paraId="73C9C4BC" w14:textId="77777777" w:rsidR="009B644A" w:rsidRDefault="00295E0C" w:rsidP="009B644A">
        <w:pPr>
          <w:pStyle w:val="Topptekst"/>
          <w:jc w:val="right"/>
        </w:pPr>
        <w:r>
          <w:rPr>
            <w:noProof/>
            <w:lang w:eastAsia="nb-NO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25DDBA34" wp14:editId="463D3515">
                  <wp:simplePos x="0" y="0"/>
                  <wp:positionH relativeFrom="page">
                    <wp:posOffset>215900</wp:posOffset>
                  </wp:positionH>
                  <wp:positionV relativeFrom="page">
                    <wp:posOffset>3816350</wp:posOffset>
                  </wp:positionV>
                  <wp:extent cx="216000" cy="0"/>
                  <wp:effectExtent l="0" t="0" r="31750" b="19050"/>
                  <wp:wrapNone/>
                  <wp:docPr id="1" name="Rett linje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160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C41FAFD" id="Rett linje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7pt,300.5pt" to="34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" strokecolor="#147e88 [3204]" strokeweight=".5pt">
                  <v:stroke joinstyle="miter"/>
                  <w10:wrap anchorx="page" anchory="page"/>
                </v:line>
              </w:pict>
            </mc:Fallback>
          </mc:AlternateContent>
        </w:r>
        <w:r w:rsidR="009B644A">
          <w:rPr>
            <w:noProof/>
            <w:lang w:eastAsia="nb-NO"/>
          </w:rPr>
          <w:drawing>
            <wp:anchor distT="0" distB="0" distL="114300" distR="114300" simplePos="0" relativeHeight="251663360" behindDoc="1" locked="0" layoutInCell="1" allowOverlap="1" wp14:anchorId="352A3874" wp14:editId="2FC47B1B">
              <wp:simplePos x="0" y="0"/>
              <wp:positionH relativeFrom="margin">
                <wp:posOffset>-19050</wp:posOffset>
              </wp:positionH>
              <wp:positionV relativeFrom="page">
                <wp:posOffset>546735</wp:posOffset>
              </wp:positionV>
              <wp:extent cx="1605600" cy="320400"/>
              <wp:effectExtent l="0" t="0" r="0" b="3810"/>
              <wp:wrapNone/>
              <wp:docPr id="5" name="Bilde 5" descr="Y:\Statsbygg\statsbygg-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Y:\Statsbygg\statsbygg-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5600" cy="32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1E8D61C6" w14:textId="77777777" w:rsidR="009B644A" w:rsidRDefault="009B644A" w:rsidP="009B644A">
    <w:pPr>
      <w:pStyle w:val="Topptekst"/>
    </w:pPr>
  </w:p>
  <w:p w14:paraId="30ECBDF9" w14:textId="77777777" w:rsidR="009B644A" w:rsidRPr="009B644A" w:rsidRDefault="009B644A" w:rsidP="007D73FF">
    <w:pPr>
      <w:pStyle w:val="Bunn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30D4B"/>
    <w:multiLevelType w:val="hybridMultilevel"/>
    <w:tmpl w:val="46988694"/>
    <w:lvl w:ilvl="0" w:tplc="35E29422">
      <w:start w:val="1"/>
      <w:numFmt w:val="bullet"/>
      <w:pStyle w:val="Listeavsnitt"/>
      <w:lvlText w:val=""/>
      <w:lvlJc w:val="left"/>
      <w:pPr>
        <w:ind w:left="1440" w:hanging="360"/>
      </w:pPr>
      <w:rPr>
        <w:rFonts w:ascii="Symbol" w:hAnsi="Symbol" w:hint="default"/>
        <w:color w:val="147E88" w:themeColor="accent1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DF5933"/>
    <w:multiLevelType w:val="hybridMultilevel"/>
    <w:tmpl w:val="F6943A2C"/>
    <w:lvl w:ilvl="0" w:tplc="36B0650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B4B04"/>
    <w:multiLevelType w:val="hybridMultilevel"/>
    <w:tmpl w:val="4E24185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10353C6"/>
    <w:multiLevelType w:val="hybridMultilevel"/>
    <w:tmpl w:val="22102A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nb-NO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31"/>
    <w:rsid w:val="00045EF3"/>
    <w:rsid w:val="000904E9"/>
    <w:rsid w:val="000A237D"/>
    <w:rsid w:val="000B718A"/>
    <w:rsid w:val="00114898"/>
    <w:rsid w:val="001355F6"/>
    <w:rsid w:val="0026090E"/>
    <w:rsid w:val="00276246"/>
    <w:rsid w:val="00295E0C"/>
    <w:rsid w:val="002C4C0E"/>
    <w:rsid w:val="002D6762"/>
    <w:rsid w:val="003E639E"/>
    <w:rsid w:val="00443646"/>
    <w:rsid w:val="00451D03"/>
    <w:rsid w:val="004E5A8D"/>
    <w:rsid w:val="00593AE8"/>
    <w:rsid w:val="005A069A"/>
    <w:rsid w:val="005C5E42"/>
    <w:rsid w:val="005D0FFB"/>
    <w:rsid w:val="00691029"/>
    <w:rsid w:val="006E5362"/>
    <w:rsid w:val="007D605F"/>
    <w:rsid w:val="007D73FF"/>
    <w:rsid w:val="007E6173"/>
    <w:rsid w:val="008766AA"/>
    <w:rsid w:val="008B0338"/>
    <w:rsid w:val="008B172B"/>
    <w:rsid w:val="008E68F4"/>
    <w:rsid w:val="00922B2E"/>
    <w:rsid w:val="00930433"/>
    <w:rsid w:val="009329B3"/>
    <w:rsid w:val="00933AC3"/>
    <w:rsid w:val="009B644A"/>
    <w:rsid w:val="009C2C11"/>
    <w:rsid w:val="009F5F51"/>
    <w:rsid w:val="00A61893"/>
    <w:rsid w:val="00A861BF"/>
    <w:rsid w:val="00B47363"/>
    <w:rsid w:val="00B80EA2"/>
    <w:rsid w:val="00B86C36"/>
    <w:rsid w:val="00C12BA1"/>
    <w:rsid w:val="00C71D04"/>
    <w:rsid w:val="00CE144A"/>
    <w:rsid w:val="00D00782"/>
    <w:rsid w:val="00D21559"/>
    <w:rsid w:val="00D2760F"/>
    <w:rsid w:val="00D43128"/>
    <w:rsid w:val="00D461E2"/>
    <w:rsid w:val="00DB2BFD"/>
    <w:rsid w:val="00E03C31"/>
    <w:rsid w:val="00E51450"/>
    <w:rsid w:val="00EF0FEA"/>
    <w:rsid w:val="00F26334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485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4A"/>
    <w:pPr>
      <w:spacing w:after="0" w:line="276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03C31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44A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461E2"/>
    <w:pPr>
      <w:keepNext/>
      <w:keepLines/>
      <w:outlineLvl w:val="2"/>
    </w:pPr>
    <w:rPr>
      <w:rFonts w:asciiTheme="majorHAnsi" w:eastAsiaTheme="majorEastAsia" w:hAnsiTheme="majorHAnsi" w:cstheme="majorBidi"/>
      <w:b/>
      <w:color w:val="000000" w:themeColor="text2"/>
      <w:szCs w:val="21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461E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D73FF"/>
    <w:pPr>
      <w:keepNext/>
      <w:keepLines/>
      <w:pBdr>
        <w:top w:val="single" w:sz="4" w:space="4" w:color="auto"/>
      </w:pBdr>
      <w:spacing w:after="60" w:line="240" w:lineRule="auto"/>
      <w:outlineLvl w:val="4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7D73FF"/>
    <w:pPr>
      <w:keepNext/>
      <w:keepLines/>
      <w:pBdr>
        <w:top w:val="single" w:sz="4" w:space="4" w:color="147E88" w:themeColor="accent1"/>
      </w:pBdr>
      <w:spacing w:before="40"/>
      <w:outlineLvl w:val="5"/>
    </w:pPr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355F6"/>
    <w:pPr>
      <w:tabs>
        <w:tab w:val="center" w:pos="4536"/>
        <w:tab w:val="right" w:pos="9072"/>
      </w:tabs>
      <w:spacing w:line="240" w:lineRule="auto"/>
    </w:pPr>
    <w:rPr>
      <w:b/>
      <w:sz w:val="13"/>
    </w:rPr>
  </w:style>
  <w:style w:type="character" w:customStyle="1" w:styleId="TopptekstTegn">
    <w:name w:val="Topptekst Tegn"/>
    <w:basedOn w:val="Standardskriftforavsnitt"/>
    <w:link w:val="Topptekst"/>
    <w:uiPriority w:val="99"/>
    <w:rsid w:val="001355F6"/>
    <w:rPr>
      <w:b/>
      <w:sz w:val="13"/>
    </w:rPr>
  </w:style>
  <w:style w:type="paragraph" w:styleId="Bunntekst">
    <w:name w:val="footer"/>
    <w:basedOn w:val="Normal"/>
    <w:link w:val="BunntekstTegn"/>
    <w:uiPriority w:val="99"/>
    <w:unhideWhenUsed/>
    <w:rsid w:val="007D73FF"/>
    <w:pPr>
      <w:tabs>
        <w:tab w:val="left" w:pos="4820"/>
      </w:tabs>
      <w:spacing w:line="264" w:lineRule="auto"/>
    </w:pPr>
    <w:rPr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7D73FF"/>
    <w:rPr>
      <w:sz w:val="14"/>
    </w:rPr>
  </w:style>
  <w:style w:type="table" w:styleId="Tabellrutenett">
    <w:name w:val="Table Grid"/>
    <w:basedOn w:val="Vanligtabell"/>
    <w:uiPriority w:val="39"/>
    <w:rsid w:val="00E03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E03C31"/>
    <w:rPr>
      <w:rFonts w:asciiTheme="majorHAnsi" w:eastAsiaTheme="majorEastAsia" w:hAnsiTheme="majorHAnsi" w:cstheme="majorBidi"/>
      <w:b/>
      <w:color w:val="000000" w:themeColor="text2"/>
      <w:sz w:val="30"/>
      <w:szCs w:val="30"/>
    </w:rPr>
  </w:style>
  <w:style w:type="character" w:styleId="Utheving">
    <w:name w:val="Emphasis"/>
    <w:basedOn w:val="Standardskriftforavsnitt"/>
    <w:uiPriority w:val="20"/>
    <w:qFormat/>
    <w:rsid w:val="00E03C31"/>
    <w:rPr>
      <w:i/>
      <w:iCs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44A"/>
    <w:rPr>
      <w:rFonts w:asciiTheme="majorHAnsi" w:eastAsiaTheme="majorEastAsia" w:hAnsiTheme="majorHAnsi" w:cstheme="majorBidi"/>
      <w:b/>
      <w:color w:val="000000" w:themeColor="text2"/>
      <w:sz w:val="24"/>
      <w:szCs w:val="24"/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D461E2"/>
    <w:rPr>
      <w:rFonts w:asciiTheme="majorHAnsi" w:eastAsiaTheme="majorEastAsia" w:hAnsiTheme="majorHAnsi" w:cstheme="majorBidi"/>
      <w:b/>
      <w:color w:val="000000" w:themeColor="text2"/>
      <w:sz w:val="21"/>
      <w:szCs w:val="21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461E2"/>
    <w:rPr>
      <w:rFonts w:asciiTheme="majorHAnsi" w:eastAsiaTheme="majorEastAsia" w:hAnsiTheme="majorHAnsi" w:cstheme="majorBidi"/>
      <w:b/>
      <w:iCs/>
      <w:color w:val="000000" w:themeColor="text2"/>
      <w:sz w:val="18"/>
      <w:szCs w:val="18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paragraph" w:customStyle="1" w:styleId="Tabelltekstliten">
    <w:name w:val="Tabelltekst liten"/>
    <w:basedOn w:val="Normal"/>
    <w:qFormat/>
    <w:rsid w:val="007D73FF"/>
    <w:pPr>
      <w:spacing w:line="264" w:lineRule="auto"/>
    </w:pPr>
    <w:rPr>
      <w:sz w:val="15"/>
      <w:szCs w:val="15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7D73FF"/>
    <w:rPr>
      <w:rFonts w:asciiTheme="majorHAnsi" w:eastAsiaTheme="majorEastAsia" w:hAnsiTheme="majorHAnsi" w:cstheme="majorBidi"/>
      <w:b/>
      <w:color w:val="000000" w:themeColor="text2"/>
      <w:sz w:val="13"/>
      <w:szCs w:val="13"/>
    </w:rPr>
  </w:style>
  <w:style w:type="character" w:styleId="Hyperkobling">
    <w:name w:val="Hyperlink"/>
    <w:basedOn w:val="Standardskriftforavsnitt"/>
    <w:uiPriority w:val="99"/>
    <w:unhideWhenUsed/>
    <w:rsid w:val="007D73FF"/>
    <w:rPr>
      <w:color w:val="147E88" w:themeColor="hyperlink"/>
      <w:u w:val="single"/>
    </w:rPr>
  </w:style>
  <w:style w:type="character" w:customStyle="1" w:styleId="Bunntekstbold">
    <w:name w:val="Bunntekst bold"/>
    <w:basedOn w:val="Standardskriftforavsnitt"/>
    <w:uiPriority w:val="1"/>
    <w:qFormat/>
    <w:rsid w:val="007D73FF"/>
    <w:rPr>
      <w:b/>
      <w:sz w:val="13"/>
    </w:rPr>
  </w:style>
  <w:style w:type="paragraph" w:styleId="Listeavsnitt">
    <w:name w:val="List Paragraph"/>
    <w:basedOn w:val="Normal"/>
    <w:uiPriority w:val="34"/>
    <w:qFormat/>
    <w:rsid w:val="00D2760F"/>
    <w:pPr>
      <w:numPr>
        <w:numId w:val="3"/>
      </w:numPr>
      <w:ind w:left="227" w:hanging="227"/>
      <w:contextualSpacing/>
    </w:pPr>
  </w:style>
  <w:style w:type="paragraph" w:customStyle="1" w:styleId="paragraph">
    <w:name w:val="paragraph"/>
    <w:basedOn w:val="Normal"/>
    <w:rsid w:val="00443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443646"/>
  </w:style>
  <w:style w:type="character" w:customStyle="1" w:styleId="eop">
    <w:name w:val="eop"/>
    <w:basedOn w:val="Standardskriftforavsnitt"/>
    <w:rsid w:val="00443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9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tatsbygg">
  <a:themeElements>
    <a:clrScheme name="Statsbyg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47E88"/>
      </a:accent1>
      <a:accent2>
        <a:srgbClr val="CDC7C5"/>
      </a:accent2>
      <a:accent3>
        <a:srgbClr val="5F514B"/>
      </a:accent3>
      <a:accent4>
        <a:srgbClr val="E0E468"/>
      </a:accent4>
      <a:accent5>
        <a:srgbClr val="C00000"/>
      </a:accent5>
      <a:accent6>
        <a:srgbClr val="1FC0D1"/>
      </a:accent6>
      <a:hlink>
        <a:srgbClr val="147E88"/>
      </a:hlink>
      <a:folHlink>
        <a:srgbClr val="147E8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sbygg" id="{7EF60515-A863-4146-AD40-7B688CB622DF}" vid="{D488DF06-E7F4-4E7D-BE6C-249422EB95E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0056279BE69A468D423FB9ED38D9CC" ma:contentTypeVersion="18" ma:contentTypeDescription="Opprett et nytt dokument." ma:contentTypeScope="" ma:versionID="66809fea76410d8593435c53e2a4111a">
  <xsd:schema xmlns:xsd="http://www.w3.org/2001/XMLSchema" xmlns:xs="http://www.w3.org/2001/XMLSchema" xmlns:p="http://schemas.microsoft.com/office/2006/metadata/properties" xmlns:ns2="9574e016-2d0b-41e2-91bf-b961c8110043" xmlns:ns3="bd3b2477-909e-4f43-8683-a5760b10f11c" xmlns:ns4="9092cff8-8f17-469c-b203-1eb3caf34edd" targetNamespace="http://schemas.microsoft.com/office/2006/metadata/properties" ma:root="true" ma:fieldsID="b31d0b1390bddb4e934ffa1d16c46664" ns2:_="" ns3:_="" ns4:_="">
    <xsd:import namespace="9574e016-2d0b-41e2-91bf-b961c8110043"/>
    <xsd:import namespace="bd3b2477-909e-4f43-8683-a5760b10f11c"/>
    <xsd:import namespace="9092cff8-8f17-469c-b203-1eb3caf34edd"/>
    <xsd:element name="properties">
      <xsd:complexType>
        <xsd:sequence>
          <xsd:element name="documentManagement">
            <xsd:complexType>
              <xsd:all>
                <xsd:element ref="ns2:Virksomhet" minOccurs="0"/>
                <xsd:element ref="ns2:Prosess" minOccurs="0"/>
                <xsd:element ref="ns3:SharedWithUsers" minOccurs="0"/>
                <xsd:element ref="ns3:SharedWithDetails" minOccurs="0"/>
                <xsd:element ref="ns2:Innovasjonsløft" minOccurs="0"/>
                <xsd:element ref="ns4:Virk" minOccurs="0"/>
                <xsd:element ref="ns4:Pro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74e016-2d0b-41e2-91bf-b961c8110043" elementFormDefault="qualified">
    <xsd:import namespace="http://schemas.microsoft.com/office/2006/documentManagement/types"/>
    <xsd:import namespace="http://schemas.microsoft.com/office/infopath/2007/PartnerControls"/>
    <xsd:element name="Virksomhet" ma:index="8" nillable="true" ma:displayName="Virksomhet" ma:list="{346d39b3-1245-44a5-9aa0-617028be86d7}" ma:internalName="Virksomhet" ma:showField="Title" ma:web="9574e016-2d0b-41e2-91bf-b961c8110043">
      <xsd:simpleType>
        <xsd:restriction base="dms:Lookup"/>
      </xsd:simpleType>
    </xsd:element>
    <xsd:element name="Prosess" ma:index="9" nillable="true" ma:displayName="Prosess" ma:list="{f1e35de8-defe-42cb-8720-1222fb766ca8}" ma:internalName="Prosess" ma:showField="Title" ma:web="9574e016-2d0b-41e2-91bf-b961c8110043">
      <xsd:simpleType>
        <xsd:restriction base="dms:Lookup"/>
      </xsd:simpleType>
    </xsd:element>
    <xsd:element name="Innovasjonsløft" ma:index="12" nillable="true" ma:displayName="Innovasjonsløft" ma:list="{03b8278d-d217-4516-9525-b88b644a0010}" ma:internalName="Innovasjonsl_x00f8_ft" ma:showField="Title" ma:web="9574e016-2d0b-41e2-91bf-b961c8110043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3b2477-909e-4f43-8683-a5760b10f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5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2cff8-8f17-469c-b203-1eb3caf34edd" elementFormDefault="qualified">
    <xsd:import namespace="http://schemas.microsoft.com/office/2006/documentManagement/types"/>
    <xsd:import namespace="http://schemas.microsoft.com/office/infopath/2007/PartnerControls"/>
    <xsd:element name="Virk" ma:index="13" nillable="true" ma:displayName="Virk" ma:internalName="Virk">
      <xsd:simpleType>
        <xsd:restriction base="dms:Text">
          <xsd:maxLength value="255"/>
        </xsd:restriction>
      </xsd:simpleType>
    </xsd:element>
    <xsd:element name="Pros" ma:index="14" nillable="true" ma:displayName="Pros" ma:internalName="Pros">
      <xsd:simpleType>
        <xsd:restriction base="dms:Text">
          <xsd:maxLength value="255"/>
        </xsd:restriction>
      </xsd:simpleType>
    </xsd:element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 xmlns="9092cff8-8f17-469c-b203-1eb3caf34edd" xsi:nil="true"/>
    <Virksomhet xmlns="9574e016-2d0b-41e2-91bf-b961c8110043">298</Virksomhet>
    <Virk xmlns="9092cff8-8f17-469c-b203-1eb3caf34edd" xsi:nil="true"/>
    <Innovasjonsløft xmlns="9574e016-2d0b-41e2-91bf-b961c8110043" xsi:nil="true"/>
    <Prosess xmlns="9574e016-2d0b-41e2-91bf-b961c8110043">438</Prosess>
  </documentManagement>
</p:properties>
</file>

<file path=customXml/item4.xml><?xml version="1.0" encoding="utf-8"?>
<?mso-contentType ?>
<SharedContentType xmlns="Microsoft.SharePoint.Taxonomy.ContentTypeSync" SourceId="9119b49b-2cc3-444e-b755-8692f4554da6" ContentTypeId="0x0101" PreviousValue="false"/>
</file>

<file path=customXml/itemProps1.xml><?xml version="1.0" encoding="utf-8"?>
<ds:datastoreItem xmlns:ds="http://schemas.openxmlformats.org/officeDocument/2006/customXml" ds:itemID="{C7F802DE-84F2-4A4A-B64F-362CDFE75BE9}"/>
</file>

<file path=customXml/itemProps2.xml><?xml version="1.0" encoding="utf-8"?>
<ds:datastoreItem xmlns:ds="http://schemas.openxmlformats.org/officeDocument/2006/customXml" ds:itemID="{9CF912A3-6820-4D10-AF4D-D7486841FF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AF9621-3523-4093-915C-3E0809B263E9}">
  <ds:schemaRefs>
    <ds:schemaRef ds:uri="1544e71d-199d-475f-a6b0-adb66d11861f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ab77e6cc-f0e0-4889-ba81-d86c5b0c74b2"/>
    <ds:schemaRef ds:uri="http://purl.org/dc/elements/1.1/"/>
    <ds:schemaRef ds:uri="http://purl.org/dc/terms/"/>
    <ds:schemaRef ds:uri="ceb0225a-44a8-49c3-9a65-341aa47a9b39"/>
    <ds:schemaRef ds:uri="http://schemas.openxmlformats.org/package/2006/metadata/core-properties"/>
    <ds:schemaRef ds:uri="http://purl.org/dc/dcmitype/"/>
    <ds:schemaRef ds:uri="533ece0f-4fc0-4f1b-b7b1-9513cd2d043f"/>
    <ds:schemaRef ds:uri="a18c900d-f9d1-485b-9c0a-df8b6ebbade5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5C8C296-61EE-4666-8001-1AA46F76F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2021-03-11T15:48:00Z</dcterms:created>
  <dcterms:modified xsi:type="dcterms:W3CDTF">2021-03-17T09:27:00Z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_godkjent_av_1.sb_displayname">
    <vt:lpwstr>sb_godkjent_av_1.sb_displayname</vt:lpwstr>
  </property>
  <property fmtid="{D5CDD505-2E9C-101B-9397-08002B2CF9AE}" pid="3" name="sb_prosjekt_aspekt.sb_ig_punkt">
    <vt:lpwstr>sb_prosjekt_aspekt.sb_ig_punkt</vt:lpwstr>
  </property>
  <property fmtid="{D5CDD505-2E9C-101B-9397-08002B2CF9AE}" pid="4" name="sb_prosjekt_aspekt.sb_prosjekt_nr">
    <vt:lpwstr>sb_prosjekt_aspekt.sb_prosjekt_nr</vt:lpwstr>
  </property>
  <property fmtid="{D5CDD505-2E9C-101B-9397-08002B2CF9AE}" pid="5" name="sb_overordnet_kontrakt_nr">
    <vt:lpwstr>sb_overordnet_kontrakt_nr</vt:lpwstr>
  </property>
  <property fmtid="{D5CDD505-2E9C-101B-9397-08002B2CF9AE}" pid="6" name="sb_arbeidsrom_endret">
    <vt:lpwstr>sb_arbeidsrom_endret</vt:lpwstr>
  </property>
  <property fmtid="{D5CDD505-2E9C-101B-9397-08002B2CF9AE}" pid="7" name="TaxKeyword">
    <vt:lpwstr/>
  </property>
  <property fmtid="{D5CDD505-2E9C-101B-9397-08002B2CF9AE}" pid="8" name="r_modify_date">
    <vt:filetime>1970-01-01T00:00:00Z</vt:filetime>
  </property>
  <property fmtid="{D5CDD505-2E9C-101B-9397-08002B2CF9AE}" pid="9" name="a_extended_properties">
    <vt:lpwstr>a_extended_properties</vt:lpwstr>
  </property>
  <property fmtid="{D5CDD505-2E9C-101B-9397-08002B2CF9AE}" pid="10" name="sb_kontrakt_bestemmelse">
    <vt:lpwstr>sb_kontrakt_bestemmelse</vt:lpwstr>
  </property>
  <property fmtid="{D5CDD505-2E9C-101B-9397-08002B2CF9AE}" pid="11" name="sb_mal_navn">
    <vt:lpwstr>sb_mal_navn</vt:lpwstr>
  </property>
  <property fmtid="{D5CDD505-2E9C-101B-9397-08002B2CF9AE}" pid="12" name="title">
    <vt:lpwstr>title</vt:lpwstr>
  </property>
  <property fmtid="{D5CDD505-2E9C-101B-9397-08002B2CF9AE}" pid="13" name="sb_anskaffelse_navn">
    <vt:lpwstr>sb_anskaffelse_navn</vt:lpwstr>
  </property>
  <property fmtid="{D5CDD505-2E9C-101B-9397-08002B2CF9AE}" pid="14" name="authors_1">
    <vt:lpwstr>authors_1</vt:lpwstr>
  </property>
  <property fmtid="{D5CDD505-2E9C-101B-9397-08002B2CF9AE}" pid="15" name="sb_temp">
    <vt:lpwstr>sb_temp</vt:lpwstr>
  </property>
  <property fmtid="{D5CDD505-2E9C-101B-9397-08002B2CF9AE}" pid="16" name="r_creation_date">
    <vt:filetime>1970-01-01T00:00:00Z</vt:filetime>
  </property>
  <property fmtid="{D5CDD505-2E9C-101B-9397-08002B2CF9AE}" pid="17" name="sb_godkjenningskommentar">
    <vt:lpwstr>sb_godkjenningskommentar</vt:lpwstr>
  </property>
  <property fmtid="{D5CDD505-2E9C-101B-9397-08002B2CF9AE}" pid="18" name="sb_godkjent_av_0">
    <vt:lpwstr>sb_godkjent_av_0</vt:lpwstr>
  </property>
  <property fmtid="{D5CDD505-2E9C-101B-9397-08002B2CF9AE}" pid="19" name="sb_godkjent_av_3.sb_title">
    <vt:lpwstr>sb_godkjent_av_3.sb_title</vt:lpwstr>
  </property>
  <property fmtid="{D5CDD505-2E9C-101B-9397-08002B2CF9AE}" pid="20" name="sb_anskaffelse_id">
    <vt:lpwstr>sb_anskaffelse_id</vt:lpwstr>
  </property>
  <property fmtid="{D5CDD505-2E9C-101B-9397-08002B2CF9AE}" pid="21" name="dl_aspekt.dl_dokument_nr">
    <vt:lpwstr>dl_aspekt.dl_dokument_nr</vt:lpwstr>
  </property>
  <property fmtid="{D5CDD505-2E9C-101B-9397-08002B2CF9AE}" pid="22" name="r_modifier">
    <vt:lpwstr>r_modifier</vt:lpwstr>
  </property>
  <property fmtid="{D5CDD505-2E9C-101B-9397-08002B2CF9AE}" pid="23" name="sb_godkjenningskommentar_3">
    <vt:lpwstr>sb_godkjenningskommentar_3</vt:lpwstr>
  </property>
  <property fmtid="{D5CDD505-2E9C-101B-9397-08002B2CF9AE}" pid="24" name="sb_godkjent_dato_4">
    <vt:filetime>1970-01-01T00:00:00Z</vt:filetime>
  </property>
  <property fmtid="{D5CDD505-2E9C-101B-9397-08002B2CF9AE}" pid="25" name="sb_eier_enhet">
    <vt:lpwstr>sb_eier_enhet</vt:lpwstr>
  </property>
  <property fmtid="{D5CDD505-2E9C-101B-9397-08002B2CF9AE}" pid="26" name="object_name">
    <vt:lpwstr>object_name</vt:lpwstr>
  </property>
  <property fmtid="{D5CDD505-2E9C-101B-9397-08002B2CF9AE}" pid="27" name="sb_dokumenttype">
    <vt:lpwstr>sb_dokumenttype</vt:lpwstr>
  </property>
  <property fmtid="{D5CDD505-2E9C-101B-9397-08002B2CF9AE}" pid="28" name="sb_godkjent_dato">
    <vt:filetime>1970-01-01T00:00:00Z</vt:filetime>
  </property>
  <property fmtid="{D5CDD505-2E9C-101B-9397-08002B2CF9AE}" pid="29" name="sb_motetype">
    <vt:lpwstr>sb_motetype</vt:lpwstr>
  </property>
  <property fmtid="{D5CDD505-2E9C-101B-9397-08002B2CF9AE}" pid="30" name="sb_godkjent_av_0.sb_department">
    <vt:lpwstr>sb_godkjent_av_0.sb_department</vt:lpwstr>
  </property>
  <property fmtid="{D5CDD505-2E9C-101B-9397-08002B2CF9AE}" pid="31" name="authors_2">
    <vt:lpwstr>authors_2</vt:lpwstr>
  </property>
  <property fmtid="{D5CDD505-2E9C-101B-9397-08002B2CF9AE}" pid="32" name="sb_godkjent_av_1.sb_department">
    <vt:lpwstr>sb_godkjent_av_1.sb_department</vt:lpwstr>
  </property>
  <property fmtid="{D5CDD505-2E9C-101B-9397-08002B2CF9AE}" pid="33" name="r_lock_machine">
    <vt:lpwstr>r_lock_machine</vt:lpwstr>
  </property>
  <property fmtid="{D5CDD505-2E9C-101B-9397-08002B2CF9AE}" pid="34" name="acl_domain">
    <vt:lpwstr>acl_domain</vt:lpwstr>
  </property>
  <property fmtid="{D5CDD505-2E9C-101B-9397-08002B2CF9AE}" pid="35" name="sb_kontrakt_part">
    <vt:lpwstr>sb_kontrakt_part</vt:lpwstr>
  </property>
  <property fmtid="{D5CDD505-2E9C-101B-9397-08002B2CF9AE}" pid="36" name="sb_kontrakt_nr">
    <vt:lpwstr>sb_kontrakt_nr</vt:lpwstr>
  </property>
  <property fmtid="{D5CDD505-2E9C-101B-9397-08002B2CF9AE}" pid="37" name="sb_godkjent_av_6">
    <vt:lpwstr>sb_godkjent_av_6</vt:lpwstr>
  </property>
  <property fmtid="{D5CDD505-2E9C-101B-9397-08002B2CF9AE}" pid="38" name="sb_godkjent_av_6.sb_title">
    <vt:lpwstr>sb_godkjent_av_6.sb_title</vt:lpwstr>
  </property>
  <property fmtid="{D5CDD505-2E9C-101B-9397-08002B2CF9AE}" pid="39" name="sb_arbeidsrom_opprettet">
    <vt:lpwstr>sb_arbeidsrom_opprettet</vt:lpwstr>
  </property>
  <property fmtid="{D5CDD505-2E9C-101B-9397-08002B2CF9AE}" pid="40" name="sb_dokument_nr">
    <vt:lpwstr>sb_dokument_nr</vt:lpwstr>
  </property>
  <property fmtid="{D5CDD505-2E9C-101B-9397-08002B2CF9AE}" pid="41" name="sb_godkjent_av_1">
    <vt:lpwstr>sb_godkjent_av_1</vt:lpwstr>
  </property>
  <property fmtid="{D5CDD505-2E9C-101B-9397-08002B2CF9AE}" pid="42" name="sb_godkjenningskommentar_4">
    <vt:lpwstr>sb_godkjenningskommentar_4</vt:lpwstr>
  </property>
  <property fmtid="{D5CDD505-2E9C-101B-9397-08002B2CF9AE}" pid="43" name="sb_godkjent_av_2.sb_department">
    <vt:lpwstr>sb_godkjent_av_2.sb_department</vt:lpwstr>
  </property>
  <property fmtid="{D5CDD505-2E9C-101B-9397-08002B2CF9AE}" pid="44" name="sb_godkjent_av_1.sb_title">
    <vt:lpwstr>sb_godkjent_av_1.sb_title</vt:lpwstr>
  </property>
  <property fmtid="{D5CDD505-2E9C-101B-9397-08002B2CF9AE}" pid="45" name="sb_eiendom_aspekt.sb_eiendom_id">
    <vt:lpwstr>sb_eiendom_aspekt.sb_eiendom_id</vt:lpwstr>
  </property>
  <property fmtid="{D5CDD505-2E9C-101B-9397-08002B2CF9AE}" pid="46" name="sb_godkjent_dato_5">
    <vt:filetime>1970-01-01T00:00:00Z</vt:filetime>
  </property>
  <property fmtid="{D5CDD505-2E9C-101B-9397-08002B2CF9AE}" pid="47" name="sb_godkjent_dato_0">
    <vt:filetime>1970-01-01T00:00:00Z</vt:filetime>
  </property>
  <property fmtid="{D5CDD505-2E9C-101B-9397-08002B2CF9AE}" pid="48" name="sb_godkjent_av_3.sb_department">
    <vt:lpwstr>sb_godkjent_av_3.sb_department</vt:lpwstr>
  </property>
  <property fmtid="{D5CDD505-2E9C-101B-9397-08002B2CF9AE}" pid="49" name="sb_prosjekt_aspekt.sb_prosjektfase">
    <vt:lpwstr>sb_prosjekt_aspekt.sb_prosjektfase</vt:lpwstr>
  </property>
  <property fmtid="{D5CDD505-2E9C-101B-9397-08002B2CF9AE}" pid="50" name="r_lock_owner">
    <vt:lpwstr>r_lock_owner</vt:lpwstr>
  </property>
  <property fmtid="{D5CDD505-2E9C-101B-9397-08002B2CF9AE}" pid="51" name="sb_eiendom_aspekt.sb_tomte_nr">
    <vt:lpwstr>sb_eiendom_aspekt.sb_tomte_nr</vt:lpwstr>
  </property>
  <property fmtid="{D5CDD505-2E9C-101B-9397-08002B2CF9AE}" pid="52" name="authors_3">
    <vt:lpwstr>authors_3</vt:lpwstr>
  </property>
  <property fmtid="{D5CDD505-2E9C-101B-9397-08002B2CF9AE}" pid="53" name="_PRP.flettetekst_godkjent_dokument">
    <vt:lpwstr>flettetekst_godkjent_dokument</vt:lpwstr>
  </property>
  <property fmtid="{D5CDD505-2E9C-101B-9397-08002B2CF9AE}" pid="54" name="sb_funksjonsomraade">
    <vt:lpwstr>sb_funksjonsomraade</vt:lpwstr>
  </property>
  <property fmtid="{D5CDD505-2E9C-101B-9397-08002B2CF9AE}" pid="55" name="r_policy_id">
    <vt:lpwstr>r_policy_id</vt:lpwstr>
  </property>
  <property fmtid="{D5CDD505-2E9C-101B-9397-08002B2CF9AE}" pid="56" name="a_retention_date">
    <vt:filetime>1970-01-01T00:00:00Z</vt:filetime>
  </property>
  <property fmtid="{D5CDD505-2E9C-101B-9397-08002B2CF9AE}" pid="57" name="sb_fag_omrade">
    <vt:lpwstr>sb_fag_omrade</vt:lpwstr>
  </property>
  <property fmtid="{D5CDD505-2E9C-101B-9397-08002B2CF9AE}" pid="58" name="sb_godkjent_av_2">
    <vt:lpwstr>sb_godkjent_av_2</vt:lpwstr>
  </property>
  <property fmtid="{D5CDD505-2E9C-101B-9397-08002B2CF9AE}" pid="59" name="sb_godkjent_av_4.sb_title">
    <vt:lpwstr>sb_godkjent_dato_0</vt:lpwstr>
  </property>
  <property fmtid="{D5CDD505-2E9C-101B-9397-08002B2CF9AE}" pid="60" name="sb_godkjent_av_5.sb_department">
    <vt:lpwstr>sb_godkjent_av_5.sb_department</vt:lpwstr>
  </property>
  <property fmtid="{D5CDD505-2E9C-101B-9397-08002B2CF9AE}" pid="61" name="sb_godkjenningskommentar_5">
    <vt:lpwstr>sb_godkjenningskommentar_5</vt:lpwstr>
  </property>
  <property fmtid="{D5CDD505-2E9C-101B-9397-08002B2CF9AE}" pid="62" name="sb_anskaffelse_aspekt.sb_anskaffelse_navn">
    <vt:lpwstr>sb_anskaffelse_aspekt.sb_anskaffelse_navn</vt:lpwstr>
  </property>
  <property fmtid="{D5CDD505-2E9C-101B-9397-08002B2CF9AE}" pid="63" name="sb_godkjent_dato_1">
    <vt:filetime>1970-01-01T00:00:00Z</vt:filetime>
  </property>
  <property fmtid="{D5CDD505-2E9C-101B-9397-08002B2CF9AE}" pid="64" name="sb_godkjenningskommentar_0">
    <vt:lpwstr>sb_godkjenningskommentar_0</vt:lpwstr>
  </property>
  <property fmtid="{D5CDD505-2E9C-101B-9397-08002B2CF9AE}" pid="65" name="sb_status">
    <vt:lpwstr>sb_status</vt:lpwstr>
  </property>
  <property fmtid="{D5CDD505-2E9C-101B-9397-08002B2CF9AE}" pid="66" name="sb_prosjekt_aspekt.sb_prosjektleder">
    <vt:lpwstr>sb_prosjekt_aspekt.sb_prosjektleder</vt:lpwstr>
  </property>
  <property fmtid="{D5CDD505-2E9C-101B-9397-08002B2CF9AE}" pid="67" name="sb_godkjent_dato_6">
    <vt:filetime>1970-01-01T00:00:00Z</vt:filetime>
  </property>
  <property fmtid="{D5CDD505-2E9C-101B-9397-08002B2CF9AE}" pid="68" name="acl_name">
    <vt:lpwstr>acl_name</vt:lpwstr>
  </property>
  <property fmtid="{D5CDD505-2E9C-101B-9397-08002B2CF9AE}" pid="69" name="sb_mal_object_id">
    <vt:lpwstr>sb_mal_object_id</vt:lpwstr>
  </property>
  <property fmtid="{D5CDD505-2E9C-101B-9397-08002B2CF9AE}" pid="70" name="owner_name">
    <vt:lpwstr>owner_name</vt:lpwstr>
  </property>
  <property fmtid="{D5CDD505-2E9C-101B-9397-08002B2CF9AE}" pid="71" name="sb_godkjent_av_6.sb_department">
    <vt:lpwstr>sb_godkjent_av_6.sb_department</vt:lpwstr>
  </property>
  <property fmtid="{D5CDD505-2E9C-101B-9397-08002B2CF9AE}" pid="72" name="authors">
    <vt:lpwstr>authors</vt:lpwstr>
  </property>
  <property fmtid="{D5CDD505-2E9C-101B-9397-08002B2CF9AE}" pid="73" name="_PRP.flettetekst_godkjent_dokument_nb-NO">
    <vt:lpwstr>flettetekst_godkjent_dokument_nb-NO</vt:lpwstr>
  </property>
  <property fmtid="{D5CDD505-2E9C-101B-9397-08002B2CF9AE}" pid="74" name="r_full_content_size">
    <vt:lpwstr>r_full_content_size</vt:lpwstr>
  </property>
  <property fmtid="{D5CDD505-2E9C-101B-9397-08002B2CF9AE}" pid="75" name="sb_kontrakt_aspekt.sb_kontrakt_navn">
    <vt:lpwstr>sb_kontrakt_aspekt.sb_kontrakt_navn</vt:lpwstr>
  </property>
  <property fmtid="{D5CDD505-2E9C-101B-9397-08002B2CF9AE}" pid="76" name="r_object_type">
    <vt:lpwstr>r_object_type</vt:lpwstr>
  </property>
  <property fmtid="{D5CDD505-2E9C-101B-9397-08002B2CF9AE}" pid="77" name="sb_godkjent_av_0.sb_displayname">
    <vt:lpwstr>sb_godkjent_av_0.sb_displayname</vt:lpwstr>
  </property>
  <property fmtid="{D5CDD505-2E9C-101B-9397-08002B2CF9AE}" pid="78" name="authors_4">
    <vt:lpwstr>authors_4</vt:lpwstr>
  </property>
  <property fmtid="{D5CDD505-2E9C-101B-9397-08002B2CF9AE}" pid="79" name="sb_tegning_nr">
    <vt:lpwstr>sb_tegning_nr</vt:lpwstr>
  </property>
  <property fmtid="{D5CDD505-2E9C-101B-9397-08002B2CF9AE}" pid="80" name="r_lock_date">
    <vt:filetime>1970-01-01T00:00:00Z</vt:filetime>
  </property>
  <property fmtid="{D5CDD505-2E9C-101B-9397-08002B2CF9AE}" pid="81" name="sb_kontrakt_aspekt.sb_kontrakt_nr">
    <vt:lpwstr>sb_kontrakt_aspekt.sb_kontrakt_nr</vt:lpwstr>
  </property>
  <property fmtid="{D5CDD505-2E9C-101B-9397-08002B2CF9AE}" pid="82" name="sb_godkjent_av_3">
    <vt:lpwstr>sb_godkjent_av_3</vt:lpwstr>
  </property>
  <property fmtid="{D5CDD505-2E9C-101B-9397-08002B2CF9AE}" pid="83" name="a_content_type">
    <vt:lpwstr>a_content_type</vt:lpwstr>
  </property>
  <property fmtid="{D5CDD505-2E9C-101B-9397-08002B2CF9AE}" pid="84" name="sb_godkjenningskommentar_1">
    <vt:lpwstr>sb_godkjenningskommentar_1</vt:lpwstr>
  </property>
  <property fmtid="{D5CDD505-2E9C-101B-9397-08002B2CF9AE}" pid="85" name="sb_kontrakt_navn">
    <vt:lpwstr>sb_kontrakt_navn</vt:lpwstr>
  </property>
  <property fmtid="{D5CDD505-2E9C-101B-9397-08002B2CF9AE}" pid="86" name="sb_prosjekt_aspekt.sb_prosjekttype">
    <vt:lpwstr>sb_prosjekt_aspekt.sb_prosjekttype</vt:lpwstr>
  </property>
  <property fmtid="{D5CDD505-2E9C-101B-9397-08002B2CF9AE}" pid="87" name="sb_godkjenningskommentar_6">
    <vt:lpwstr>sb_godkjenningskommentar_6</vt:lpwstr>
  </property>
  <property fmtid="{D5CDD505-2E9C-101B-9397-08002B2CF9AE}" pid="88" name="r_version_label">
    <vt:lpwstr>r_version_label</vt:lpwstr>
  </property>
  <property fmtid="{D5CDD505-2E9C-101B-9397-08002B2CF9AE}" pid="89" name="sb_kvalitet_kategori">
    <vt:lpwstr>sb_kvalitet_kategori</vt:lpwstr>
  </property>
  <property fmtid="{D5CDD505-2E9C-101B-9397-08002B2CF9AE}" pid="90" name="sb_godkjent_dato_2">
    <vt:filetime>1970-01-01T00:00:00Z</vt:filetime>
  </property>
  <property fmtid="{D5CDD505-2E9C-101B-9397-08002B2CF9AE}" pid="91" name="sb_motedato">
    <vt:filetime>1970-01-01T00:00:00Z</vt:filetime>
  </property>
  <property fmtid="{D5CDD505-2E9C-101B-9397-08002B2CF9AE}" pid="92" name="r_access_date">
    <vt:filetime>1970-01-01T00:00:00Z</vt:filetime>
  </property>
  <property fmtid="{D5CDD505-2E9C-101B-9397-08002B2CF9AE}" pid="93" name="subject">
    <vt:lpwstr>subject</vt:lpwstr>
  </property>
  <property fmtid="{D5CDD505-2E9C-101B-9397-08002B2CF9AE}" pid="94" name="keywords">
    <vt:lpwstr>keywords</vt:lpwstr>
  </property>
  <property fmtid="{D5CDD505-2E9C-101B-9397-08002B2CF9AE}" pid="95" name="sb_po_nr">
    <vt:lpwstr>sb_po_nr</vt:lpwstr>
  </property>
  <property fmtid="{D5CDD505-2E9C-101B-9397-08002B2CF9AE}" pid="96" name="sb_anskaffelse_aspekt.sb_anskaffelse_id">
    <vt:lpwstr>sb_anskaffelse_aspekt.sb_anskaffelse_id</vt:lpwstr>
  </property>
  <property fmtid="{D5CDD505-2E9C-101B-9397-08002B2CF9AE}" pid="97" name="sb_rom">
    <vt:lpwstr>sb_rom</vt:lpwstr>
  </property>
  <property fmtid="{D5CDD505-2E9C-101B-9397-08002B2CF9AE}" pid="98" name="r_aspect_name">
    <vt:lpwstr>r_aspect_name</vt:lpwstr>
  </property>
  <property fmtid="{D5CDD505-2E9C-101B-9397-08002B2CF9AE}" pid="99" name="authors_5">
    <vt:lpwstr>authors_5</vt:lpwstr>
  </property>
  <property fmtid="{D5CDD505-2E9C-101B-9397-08002B2CF9AE}" pid="100" name="authors_0">
    <vt:lpwstr>authors_0</vt:lpwstr>
  </property>
  <property fmtid="{D5CDD505-2E9C-101B-9397-08002B2CF9AE}" pid="101" name="r_creator_name">
    <vt:lpwstr>r_creator_name</vt:lpwstr>
  </property>
  <property fmtid="{D5CDD505-2E9C-101B-9397-08002B2CF9AE}" pid="102" name="sb_prosjekt_aspekt.sb_morprosjekt_nr">
    <vt:lpwstr>sb_prosjekt_aspekt.sb_morprosjekt_nr</vt:lpwstr>
  </property>
  <property fmtid="{D5CDD505-2E9C-101B-9397-08002B2CF9AE}" pid="103" name="sb_prosjekt_aspekt.sb_prosjekt_navn">
    <vt:lpwstr>sb_prosjekt_aspekt.sb_prosjekt_navn</vt:lpwstr>
  </property>
  <property fmtid="{D5CDD505-2E9C-101B-9397-08002B2CF9AE}" pid="104" name="sb_til">
    <vt:lpwstr>sb_til</vt:lpwstr>
  </property>
  <property fmtid="{D5CDD505-2E9C-101B-9397-08002B2CF9AE}" pid="105" name="sb_godkjent_av_4">
    <vt:lpwstr>sb_godkjent_av_4</vt:lpwstr>
  </property>
  <property fmtid="{D5CDD505-2E9C-101B-9397-08002B2CF9AE}" pid="106" name="sb_godkjent_av_5.sb_title">
    <vt:lpwstr>sb_godkjent_av_5.sb_title</vt:lpwstr>
  </property>
  <property fmtid="{D5CDD505-2E9C-101B-9397-08002B2CF9AE}" pid="107" name="sb_godkjenningskommentar_2">
    <vt:lpwstr>sb_godkjenningskommentar_2</vt:lpwstr>
  </property>
  <property fmtid="{D5CDD505-2E9C-101B-9397-08002B2CF9AE}" pid="108" name="sb_godkjent_av_0.sb_title">
    <vt:lpwstr>sb_godkjent_av_0.sb_title</vt:lpwstr>
  </property>
  <property fmtid="{D5CDD505-2E9C-101B-9397-08002B2CF9AE}" pid="109" name="sb_eiendom_aspekt.sb_bygg_id">
    <vt:lpwstr>sb_eiendom_aspekt.sb_bygg_id</vt:lpwstr>
  </property>
  <property fmtid="{D5CDD505-2E9C-101B-9397-08002B2CF9AE}" pid="110" name="sb_godkjent_dato_3">
    <vt:filetime>1970-01-01T00:00:00Z</vt:filetime>
  </property>
  <property fmtid="{D5CDD505-2E9C-101B-9397-08002B2CF9AE}" pid="111" name="sb_eiendom_aspekt.sb_matrikkel_nr">
    <vt:lpwstr>sb_eiendom_aspekt.sb_matrikkel_nr</vt:lpwstr>
  </property>
  <property fmtid="{D5CDD505-2E9C-101B-9397-08002B2CF9AE}" pid="112" name="sb_fra">
    <vt:lpwstr>sb_fra</vt:lpwstr>
  </property>
  <property fmtid="{D5CDD505-2E9C-101B-9397-08002B2CF9AE}" pid="113" name="sb_detalj_id">
    <vt:lpwstr>sb_detalj_id</vt:lpwstr>
  </property>
  <property fmtid="{D5CDD505-2E9C-101B-9397-08002B2CF9AE}" pid="114" name="sb_nedslagsfelt">
    <vt:lpwstr>sb_nedslagsfelt</vt:lpwstr>
  </property>
  <property fmtid="{D5CDD505-2E9C-101B-9397-08002B2CF9AE}" pid="115" name="sb_godkjent_av">
    <vt:lpwstr>sb_godkjent_av</vt:lpwstr>
  </property>
  <property fmtid="{D5CDD505-2E9C-101B-9397-08002B2CF9AE}" pid="116" name="ContentTypeId">
    <vt:lpwstr>0x0101008E0056279BE69A468D423FB9ED38D9CC</vt:lpwstr>
  </property>
  <property fmtid="{D5CDD505-2E9C-101B-9397-08002B2CF9AE}" pid="117" name="sb_etasje">
    <vt:lpwstr>sb_etasje</vt:lpwstr>
  </property>
  <property fmtid="{D5CDD505-2E9C-101B-9397-08002B2CF9AE}" pid="118" name="sb_godkjent_av_5">
    <vt:lpwstr>sb_godkjent_av_5</vt:lpwstr>
  </property>
  <property fmtid="{D5CDD505-2E9C-101B-9397-08002B2CF9AE}" pid="119" name="Kvalitetsområde">
    <vt:lpwstr/>
  </property>
  <property fmtid="{D5CDD505-2E9C-101B-9397-08002B2CF9AE}" pid="120" name="Visbane">
    <vt:lpwstr/>
  </property>
  <property fmtid="{D5CDD505-2E9C-101B-9397-08002B2CF9AE}" pid="121" name="Dokumenttype">
    <vt:lpwstr/>
  </property>
  <property fmtid="{D5CDD505-2E9C-101B-9397-08002B2CF9AE}" pid="122" name="Status">
    <vt:lpwstr/>
  </property>
  <property fmtid="{D5CDD505-2E9C-101B-9397-08002B2CF9AE}" pid="123" name="1.Godkjenner">
    <vt:lpwstr/>
  </property>
  <property fmtid="{D5CDD505-2E9C-101B-9397-08002B2CF9AE}" pid="124" name="Generer metadata for dokument">
    <vt:lpwstr>https://nhosp.sharepoint.com/leverandorutvikling/_layouts/15/wrkstat.aspx?List=9092cff8-8f17-469c-b203-1eb3caf34edd&amp;WorkflowInstanceName=7f33392b-8dc4-4d21-8aa0-b84fd46e36e8, Oppdater prosess</vt:lpwstr>
  </property>
</Properties>
</file>