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9273" w14:textId="77777777" w:rsidR="00680140" w:rsidRPr="00186BF9" w:rsidRDefault="00680140" w:rsidP="00680140">
      <w:pPr>
        <w:tabs>
          <w:tab w:val="left" w:pos="6340"/>
        </w:tabs>
        <w:spacing w:line="240" w:lineRule="atLeast"/>
        <w:ind w:left="1020" w:hanging="1020"/>
        <w:jc w:val="center"/>
        <w:rPr>
          <w:rFonts w:asciiTheme="minorHAnsi" w:hAnsiTheme="minorHAnsi"/>
          <w:b/>
          <w:sz w:val="28"/>
        </w:rPr>
      </w:pPr>
    </w:p>
    <w:p w14:paraId="1F094B60" w14:textId="77777777" w:rsidR="00680140" w:rsidRPr="00186BF9" w:rsidRDefault="00680140" w:rsidP="00680140">
      <w:pPr>
        <w:tabs>
          <w:tab w:val="left" w:pos="6340"/>
        </w:tabs>
        <w:spacing w:line="240" w:lineRule="atLeast"/>
        <w:ind w:left="1020" w:hanging="1020"/>
        <w:jc w:val="center"/>
        <w:rPr>
          <w:rFonts w:asciiTheme="minorHAnsi" w:hAnsiTheme="minorHAnsi"/>
          <w:b/>
          <w:sz w:val="28"/>
        </w:rPr>
      </w:pPr>
    </w:p>
    <w:p w14:paraId="429D769E" w14:textId="77777777" w:rsidR="00680140" w:rsidRPr="00186BF9" w:rsidRDefault="00680140" w:rsidP="00680140">
      <w:pPr>
        <w:tabs>
          <w:tab w:val="left" w:pos="6340"/>
        </w:tabs>
        <w:spacing w:line="240" w:lineRule="atLeast"/>
        <w:ind w:left="1020" w:hanging="1020"/>
        <w:jc w:val="center"/>
        <w:rPr>
          <w:rFonts w:asciiTheme="minorHAnsi" w:hAnsiTheme="minorHAnsi"/>
          <w:b/>
          <w:sz w:val="28"/>
        </w:rPr>
      </w:pPr>
    </w:p>
    <w:p w14:paraId="2DDC75F3" w14:textId="77777777" w:rsidR="00680140" w:rsidRPr="00186BF9" w:rsidRDefault="00680140" w:rsidP="00680140">
      <w:pPr>
        <w:rPr>
          <w:rFonts w:asciiTheme="minorHAnsi" w:hAnsiTheme="minorHAnsi"/>
        </w:rPr>
      </w:pPr>
    </w:p>
    <w:p w14:paraId="7DA5A9FD" w14:textId="77777777" w:rsidR="00680140" w:rsidRPr="007B0712" w:rsidRDefault="00680140" w:rsidP="00680140">
      <w:pPr>
        <w:jc w:val="center"/>
        <w:rPr>
          <w:rFonts w:asciiTheme="minorHAnsi" w:hAnsiTheme="minorHAnsi"/>
          <w:b/>
          <w:caps/>
          <w:sz w:val="32"/>
          <w:szCs w:val="32"/>
        </w:rPr>
      </w:pPr>
      <w:r w:rsidRPr="007B0712">
        <w:rPr>
          <w:rFonts w:asciiTheme="minorHAnsi" w:hAnsiTheme="minorHAnsi"/>
          <w:b/>
          <w:caps/>
          <w:sz w:val="32"/>
          <w:szCs w:val="32"/>
        </w:rPr>
        <w:t>Konkurransegrunnlag</w:t>
      </w:r>
    </w:p>
    <w:p w14:paraId="57775063" w14:textId="77777777" w:rsidR="00680140" w:rsidRPr="007B0712" w:rsidRDefault="00680140" w:rsidP="00680140">
      <w:pPr>
        <w:jc w:val="center"/>
        <w:rPr>
          <w:rFonts w:asciiTheme="minorHAnsi" w:hAnsiTheme="minorHAnsi"/>
          <w:b/>
          <w:sz w:val="32"/>
          <w:szCs w:val="32"/>
        </w:rPr>
      </w:pPr>
    </w:p>
    <w:p w14:paraId="1753BB03" w14:textId="77777777" w:rsidR="00680140" w:rsidRPr="007B0712" w:rsidRDefault="00680140" w:rsidP="00680140">
      <w:pPr>
        <w:jc w:val="center"/>
        <w:rPr>
          <w:rFonts w:asciiTheme="minorHAnsi" w:hAnsiTheme="minorHAnsi"/>
          <w:b/>
          <w:sz w:val="32"/>
          <w:szCs w:val="32"/>
        </w:rPr>
      </w:pPr>
    </w:p>
    <w:p w14:paraId="023A1BCA" w14:textId="77777777" w:rsidR="00680140" w:rsidRPr="007B0712" w:rsidRDefault="00680140" w:rsidP="00680140">
      <w:pPr>
        <w:jc w:val="center"/>
        <w:rPr>
          <w:rFonts w:asciiTheme="minorHAnsi" w:hAnsiTheme="minorHAnsi"/>
          <w:b/>
          <w:sz w:val="32"/>
          <w:szCs w:val="32"/>
        </w:rPr>
      </w:pPr>
    </w:p>
    <w:p w14:paraId="0A48C29E" w14:textId="77777777" w:rsidR="00680140" w:rsidRPr="007B0712" w:rsidRDefault="00680140" w:rsidP="00680140">
      <w:pPr>
        <w:jc w:val="center"/>
        <w:rPr>
          <w:rFonts w:asciiTheme="minorHAnsi" w:hAnsiTheme="minorHAnsi"/>
          <w:b/>
          <w:sz w:val="32"/>
          <w:szCs w:val="32"/>
        </w:rPr>
      </w:pPr>
      <w:r w:rsidRPr="007B0712">
        <w:rPr>
          <w:rFonts w:asciiTheme="minorHAnsi" w:hAnsiTheme="minorHAnsi"/>
          <w:b/>
          <w:sz w:val="32"/>
          <w:szCs w:val="32"/>
        </w:rPr>
        <w:t>Ko</w:t>
      </w:r>
      <w:r>
        <w:rPr>
          <w:rFonts w:asciiTheme="minorHAnsi" w:hAnsiTheme="minorHAnsi"/>
          <w:b/>
          <w:sz w:val="32"/>
          <w:szCs w:val="32"/>
        </w:rPr>
        <w:t>nkurranse for kjøp under NOK 1 3</w:t>
      </w:r>
      <w:r w:rsidRPr="007B0712">
        <w:rPr>
          <w:rFonts w:asciiTheme="minorHAnsi" w:hAnsiTheme="minorHAnsi"/>
          <w:b/>
          <w:sz w:val="32"/>
          <w:szCs w:val="32"/>
        </w:rPr>
        <w:t xml:space="preserve">00 000 eks. mva. </w:t>
      </w:r>
    </w:p>
    <w:p w14:paraId="245EDDA7" w14:textId="77777777" w:rsidR="00680140" w:rsidRPr="007B0712" w:rsidRDefault="00680140" w:rsidP="00680140">
      <w:pPr>
        <w:jc w:val="center"/>
        <w:rPr>
          <w:rFonts w:asciiTheme="minorHAnsi" w:hAnsiTheme="minorHAnsi"/>
          <w:b/>
          <w:sz w:val="32"/>
          <w:szCs w:val="32"/>
        </w:rPr>
      </w:pPr>
      <w:r w:rsidRPr="007B0712">
        <w:rPr>
          <w:rFonts w:asciiTheme="minorHAnsi" w:hAnsiTheme="minorHAnsi"/>
          <w:b/>
          <w:sz w:val="32"/>
          <w:szCs w:val="32"/>
        </w:rPr>
        <w:t xml:space="preserve">etter lov og forskrift om offentlige anskaffelser del I </w:t>
      </w:r>
    </w:p>
    <w:p w14:paraId="666A0741" w14:textId="77777777" w:rsidR="00680140" w:rsidRPr="007B0712" w:rsidRDefault="00680140" w:rsidP="00680140">
      <w:pPr>
        <w:jc w:val="center"/>
        <w:rPr>
          <w:rFonts w:asciiTheme="minorHAnsi" w:hAnsiTheme="minorHAnsi"/>
          <w:sz w:val="32"/>
          <w:szCs w:val="32"/>
        </w:rPr>
      </w:pPr>
    </w:p>
    <w:p w14:paraId="0CA53108" w14:textId="77777777" w:rsidR="00680140" w:rsidRPr="007B0712" w:rsidRDefault="00680140" w:rsidP="00680140">
      <w:pPr>
        <w:jc w:val="center"/>
        <w:rPr>
          <w:rFonts w:asciiTheme="minorHAnsi" w:hAnsiTheme="minorHAnsi"/>
          <w:sz w:val="32"/>
          <w:szCs w:val="32"/>
        </w:rPr>
      </w:pPr>
    </w:p>
    <w:p w14:paraId="3856A49F" w14:textId="77777777" w:rsidR="00680140" w:rsidRPr="007B0712" w:rsidRDefault="00680140" w:rsidP="00680140">
      <w:pPr>
        <w:jc w:val="center"/>
        <w:rPr>
          <w:rFonts w:asciiTheme="minorHAnsi" w:hAnsiTheme="minorHAnsi"/>
          <w:i/>
          <w:sz w:val="32"/>
          <w:szCs w:val="32"/>
        </w:rPr>
      </w:pPr>
      <w:r w:rsidRPr="00F667A9">
        <w:rPr>
          <w:rFonts w:asciiTheme="minorHAnsi" w:hAnsiTheme="minorHAnsi"/>
          <w:sz w:val="32"/>
          <w:szCs w:val="32"/>
        </w:rPr>
        <w:t>Kontrakt</w:t>
      </w:r>
    </w:p>
    <w:p w14:paraId="6EF641C0" w14:textId="77777777" w:rsidR="00680140" w:rsidRPr="007B0712" w:rsidRDefault="00680140" w:rsidP="00680140">
      <w:pPr>
        <w:jc w:val="center"/>
        <w:rPr>
          <w:rFonts w:asciiTheme="minorHAnsi" w:hAnsiTheme="minorHAnsi"/>
          <w:b/>
          <w:sz w:val="32"/>
          <w:szCs w:val="32"/>
        </w:rPr>
      </w:pPr>
    </w:p>
    <w:p w14:paraId="7845425B" w14:textId="77777777" w:rsidR="00680140" w:rsidRPr="007B0712" w:rsidRDefault="00680140" w:rsidP="00680140">
      <w:pPr>
        <w:jc w:val="center"/>
        <w:rPr>
          <w:rFonts w:asciiTheme="minorHAnsi" w:hAnsiTheme="minorHAnsi"/>
          <w:b/>
          <w:sz w:val="32"/>
          <w:szCs w:val="32"/>
        </w:rPr>
      </w:pPr>
      <w:r w:rsidRPr="007B0712">
        <w:rPr>
          <w:rFonts w:asciiTheme="minorHAnsi" w:hAnsiTheme="minorHAnsi"/>
          <w:b/>
          <w:sz w:val="32"/>
          <w:szCs w:val="32"/>
        </w:rPr>
        <w:t>for kjøp av</w:t>
      </w:r>
    </w:p>
    <w:p w14:paraId="140F9492" w14:textId="77777777" w:rsidR="00680140" w:rsidRPr="007B0712" w:rsidRDefault="00680140" w:rsidP="00680140">
      <w:pPr>
        <w:jc w:val="center"/>
        <w:rPr>
          <w:rFonts w:asciiTheme="minorHAnsi" w:hAnsiTheme="minorHAnsi"/>
          <w:sz w:val="32"/>
          <w:szCs w:val="32"/>
        </w:rPr>
      </w:pPr>
    </w:p>
    <w:p w14:paraId="34C37417" w14:textId="77777777" w:rsidR="00680140" w:rsidRPr="007B0712" w:rsidRDefault="00F667A9" w:rsidP="00680140">
      <w:pPr>
        <w:jc w:val="center"/>
        <w:rPr>
          <w:rFonts w:asciiTheme="minorHAnsi" w:hAnsiTheme="minorHAnsi"/>
          <w:sz w:val="32"/>
          <w:szCs w:val="32"/>
        </w:rPr>
      </w:pPr>
      <w:r w:rsidRPr="00F667A9">
        <w:rPr>
          <w:rFonts w:asciiTheme="minorHAnsi" w:hAnsiTheme="minorHAnsi"/>
          <w:sz w:val="32"/>
          <w:szCs w:val="32"/>
        </w:rPr>
        <w:t>tjenestedesign i forbindelse med innovasjonspartnerskapet «Fremtidsrettet overvannshåndtering i fortettete byforsteder»</w:t>
      </w:r>
    </w:p>
    <w:p w14:paraId="49496208" w14:textId="77777777" w:rsidR="00680140" w:rsidRPr="007B0712" w:rsidRDefault="00680140" w:rsidP="00680140">
      <w:pPr>
        <w:jc w:val="center"/>
        <w:rPr>
          <w:rFonts w:asciiTheme="minorHAnsi" w:hAnsiTheme="minorHAnsi"/>
          <w:sz w:val="32"/>
          <w:szCs w:val="32"/>
        </w:rPr>
      </w:pPr>
    </w:p>
    <w:p w14:paraId="1F42B848" w14:textId="77777777" w:rsidR="00680140" w:rsidRPr="007B0712" w:rsidRDefault="00680140" w:rsidP="00680140">
      <w:pPr>
        <w:jc w:val="center"/>
        <w:rPr>
          <w:rFonts w:asciiTheme="minorHAnsi" w:hAnsiTheme="minorHAnsi"/>
          <w:sz w:val="32"/>
          <w:szCs w:val="32"/>
        </w:rPr>
      </w:pPr>
    </w:p>
    <w:p w14:paraId="5DA460CB" w14:textId="77777777" w:rsidR="00680140" w:rsidRPr="007B0712" w:rsidRDefault="00680140" w:rsidP="00680140">
      <w:pPr>
        <w:ind w:left="2160" w:firstLine="720"/>
        <w:rPr>
          <w:rFonts w:asciiTheme="minorHAnsi" w:hAnsiTheme="minorHAnsi"/>
          <w:b/>
          <w:sz w:val="32"/>
          <w:szCs w:val="32"/>
        </w:rPr>
      </w:pPr>
      <w:r w:rsidRPr="007B0712">
        <w:rPr>
          <w:rFonts w:asciiTheme="minorHAnsi" w:hAnsiTheme="minorHAnsi"/>
          <w:b/>
          <w:sz w:val="32"/>
          <w:szCs w:val="32"/>
        </w:rPr>
        <w:t xml:space="preserve">Saksnr. </w:t>
      </w:r>
      <w:r w:rsidR="00F667A9">
        <w:rPr>
          <w:rFonts w:asciiTheme="minorHAnsi" w:hAnsiTheme="minorHAnsi"/>
          <w:b/>
          <w:sz w:val="32"/>
          <w:szCs w:val="32"/>
        </w:rPr>
        <w:t>19/26292</w:t>
      </w:r>
      <w:r w:rsidRPr="007B0712">
        <w:rPr>
          <w:rFonts w:asciiTheme="minorHAnsi" w:hAnsiTheme="minorHAnsi"/>
          <w:b/>
          <w:sz w:val="32"/>
          <w:szCs w:val="32"/>
        </w:rPr>
        <w:t xml:space="preserve"> </w:t>
      </w:r>
    </w:p>
    <w:p w14:paraId="06224642" w14:textId="77777777" w:rsidR="00680140" w:rsidRPr="007B0712" w:rsidRDefault="00680140" w:rsidP="00680140">
      <w:pPr>
        <w:jc w:val="center"/>
        <w:rPr>
          <w:rFonts w:asciiTheme="minorHAnsi" w:hAnsiTheme="minorHAnsi"/>
          <w:sz w:val="32"/>
          <w:szCs w:val="32"/>
        </w:rPr>
      </w:pPr>
    </w:p>
    <w:p w14:paraId="6BEE04C7" w14:textId="77777777" w:rsidR="00680140" w:rsidRPr="006B624D" w:rsidRDefault="00680140" w:rsidP="00680140">
      <w:pPr>
        <w:jc w:val="center"/>
        <w:rPr>
          <w:rFonts w:asciiTheme="minorHAnsi" w:hAnsiTheme="minorHAnsi"/>
          <w:sz w:val="32"/>
          <w:szCs w:val="32"/>
        </w:rPr>
      </w:pPr>
    </w:p>
    <w:p w14:paraId="253A25FA" w14:textId="77777777" w:rsidR="00680140" w:rsidRPr="006B624D" w:rsidRDefault="00680140" w:rsidP="00680140">
      <w:pPr>
        <w:jc w:val="center"/>
        <w:rPr>
          <w:rFonts w:asciiTheme="minorHAnsi" w:hAnsiTheme="minorHAnsi"/>
          <w:sz w:val="32"/>
          <w:szCs w:val="32"/>
        </w:rPr>
      </w:pPr>
    </w:p>
    <w:p w14:paraId="42CFC003" w14:textId="77777777" w:rsidR="00680140" w:rsidRPr="00186BF9" w:rsidRDefault="00680140" w:rsidP="00680140">
      <w:pPr>
        <w:jc w:val="center"/>
        <w:rPr>
          <w:rFonts w:asciiTheme="minorHAnsi" w:hAnsiTheme="minorHAnsi"/>
          <w:sz w:val="28"/>
          <w:szCs w:val="28"/>
        </w:rPr>
      </w:pPr>
    </w:p>
    <w:p w14:paraId="370604EA" w14:textId="77777777" w:rsidR="00680140" w:rsidRPr="00186BF9" w:rsidRDefault="00680140" w:rsidP="00680140">
      <w:pPr>
        <w:jc w:val="center"/>
        <w:rPr>
          <w:rFonts w:asciiTheme="minorHAnsi" w:hAnsiTheme="minorHAnsi"/>
          <w:sz w:val="28"/>
          <w:szCs w:val="28"/>
        </w:rPr>
      </w:pPr>
      <w:r w:rsidRPr="00186BF9">
        <w:rPr>
          <w:rFonts w:asciiTheme="minorHAnsi" w:hAnsiTheme="minorHAnsi"/>
          <w:sz w:val="28"/>
          <w:szCs w:val="28"/>
        </w:rPr>
        <w:br/>
      </w:r>
    </w:p>
    <w:p w14:paraId="7CF745F8" w14:textId="77777777" w:rsidR="00680140" w:rsidRPr="00186BF9" w:rsidRDefault="00680140" w:rsidP="00680140">
      <w:pPr>
        <w:rPr>
          <w:rFonts w:asciiTheme="minorHAnsi" w:hAnsiTheme="minorHAnsi"/>
        </w:rPr>
      </w:pPr>
    </w:p>
    <w:p w14:paraId="35442771" w14:textId="77777777" w:rsidR="00680140" w:rsidRPr="00186BF9" w:rsidRDefault="00680140" w:rsidP="00680140">
      <w:pPr>
        <w:rPr>
          <w:rFonts w:asciiTheme="minorHAnsi" w:hAnsiTheme="minorHAnsi"/>
          <w:i/>
          <w:highlight w:val="yellow"/>
        </w:rPr>
      </w:pPr>
    </w:p>
    <w:p w14:paraId="12A9E6B5" w14:textId="77777777" w:rsidR="00680140" w:rsidRPr="006B624D" w:rsidRDefault="00680140" w:rsidP="00680140">
      <w:pPr>
        <w:rPr>
          <w:rFonts w:asciiTheme="minorHAnsi" w:hAnsiTheme="minorHAnsi"/>
          <w:sz w:val="22"/>
          <w:szCs w:val="22"/>
        </w:rPr>
      </w:pPr>
    </w:p>
    <w:p w14:paraId="1B045A44" w14:textId="77777777" w:rsidR="00680140" w:rsidRPr="006B624D" w:rsidRDefault="00680140" w:rsidP="00680140">
      <w:pPr>
        <w:rPr>
          <w:rFonts w:asciiTheme="minorHAnsi" w:hAnsiTheme="minorHAnsi"/>
          <w:sz w:val="22"/>
          <w:szCs w:val="22"/>
        </w:rPr>
      </w:pPr>
    </w:p>
    <w:p w14:paraId="11079223" w14:textId="77777777" w:rsidR="00680140" w:rsidRPr="00186BF9" w:rsidRDefault="00680140" w:rsidP="00680140">
      <w:pPr>
        <w:pageBreakBefore/>
        <w:rPr>
          <w:rFonts w:asciiTheme="minorHAnsi" w:hAnsiTheme="minorHAnsi"/>
          <w:sz w:val="28"/>
          <w:szCs w:val="28"/>
        </w:rPr>
      </w:pPr>
    </w:p>
    <w:p w14:paraId="6A7DFB5D" w14:textId="77777777" w:rsidR="00680140" w:rsidRPr="009F62FE" w:rsidRDefault="00680140" w:rsidP="00680140">
      <w:pPr>
        <w:pStyle w:val="INNH1"/>
        <w:tabs>
          <w:tab w:val="left" w:pos="480"/>
          <w:tab w:val="right" w:leader="dot" w:pos="8495"/>
        </w:tabs>
        <w:rPr>
          <w:rFonts w:asciiTheme="minorHAnsi" w:hAnsiTheme="minorHAnsi" w:cstheme="minorHAnsi"/>
          <w:b w:val="0"/>
          <w:bCs w:val="0"/>
          <w:noProof/>
          <w:sz w:val="22"/>
          <w:szCs w:val="22"/>
        </w:rPr>
      </w:pPr>
      <w:r w:rsidRPr="009F62FE">
        <w:rPr>
          <w:rFonts w:asciiTheme="minorHAnsi" w:hAnsiTheme="minorHAnsi" w:cstheme="minorHAnsi"/>
          <w:sz w:val="22"/>
          <w:szCs w:val="22"/>
        </w:rPr>
        <w:t>Innhold</w:t>
      </w:r>
    </w:p>
    <w:p w14:paraId="7E2116E4" w14:textId="77777777" w:rsidR="00680140" w:rsidRPr="009F62FE" w:rsidRDefault="00680140" w:rsidP="00680140">
      <w:pPr>
        <w:rPr>
          <w:rFonts w:asciiTheme="minorHAnsi" w:hAnsiTheme="minorHAnsi" w:cstheme="minorHAnsi"/>
          <w:b/>
          <w:caps/>
          <w:sz w:val="22"/>
          <w:szCs w:val="22"/>
        </w:rPr>
      </w:pPr>
    </w:p>
    <w:p w14:paraId="56782F8C" w14:textId="77777777" w:rsidR="009F62FE" w:rsidRPr="009F62FE" w:rsidRDefault="00680140">
      <w:pPr>
        <w:pStyle w:val="INNH1"/>
        <w:tabs>
          <w:tab w:val="left" w:pos="440"/>
          <w:tab w:val="right" w:leader="dot" w:pos="8495"/>
        </w:tabs>
        <w:rPr>
          <w:rFonts w:asciiTheme="minorHAnsi" w:eastAsiaTheme="minorEastAsia" w:hAnsiTheme="minorHAnsi" w:cstheme="minorHAnsi"/>
          <w:b w:val="0"/>
          <w:bCs w:val="0"/>
          <w:noProof/>
          <w:sz w:val="22"/>
          <w:szCs w:val="22"/>
        </w:rPr>
      </w:pPr>
      <w:r w:rsidRPr="009F62FE">
        <w:rPr>
          <w:rFonts w:asciiTheme="minorHAnsi" w:hAnsiTheme="minorHAnsi" w:cstheme="minorHAnsi"/>
          <w:b w:val="0"/>
          <w:caps/>
          <w:sz w:val="22"/>
          <w:szCs w:val="22"/>
        </w:rPr>
        <w:fldChar w:fldCharType="begin"/>
      </w:r>
      <w:r w:rsidRPr="009F62FE">
        <w:rPr>
          <w:rFonts w:asciiTheme="minorHAnsi" w:hAnsiTheme="minorHAnsi" w:cstheme="minorHAnsi"/>
          <w:b w:val="0"/>
          <w:caps/>
          <w:sz w:val="22"/>
          <w:szCs w:val="22"/>
        </w:rPr>
        <w:instrText xml:space="preserve"> TOC \o "1-3" \h \z \u </w:instrText>
      </w:r>
      <w:r w:rsidRPr="009F62FE">
        <w:rPr>
          <w:rFonts w:asciiTheme="minorHAnsi" w:hAnsiTheme="minorHAnsi" w:cstheme="minorHAnsi"/>
          <w:b w:val="0"/>
          <w:caps/>
          <w:sz w:val="22"/>
          <w:szCs w:val="22"/>
        </w:rPr>
        <w:fldChar w:fldCharType="separate"/>
      </w:r>
      <w:hyperlink w:anchor="_Toc26965400" w:history="1">
        <w:r w:rsidR="009F62FE" w:rsidRPr="009F62FE">
          <w:rPr>
            <w:rStyle w:val="Hyperkobling"/>
            <w:rFonts w:asciiTheme="minorHAnsi" w:hAnsiTheme="minorHAnsi" w:cstheme="minorHAnsi"/>
            <w:noProof/>
            <w:sz w:val="22"/>
            <w:szCs w:val="22"/>
          </w:rPr>
          <w:t>1.</w:t>
        </w:r>
        <w:r w:rsidR="009F62FE" w:rsidRPr="009F62FE">
          <w:rPr>
            <w:rFonts w:asciiTheme="minorHAnsi" w:eastAsiaTheme="minorEastAsia" w:hAnsiTheme="minorHAnsi" w:cstheme="minorHAnsi"/>
            <w:b w:val="0"/>
            <w:bCs w:val="0"/>
            <w:noProof/>
            <w:sz w:val="22"/>
            <w:szCs w:val="22"/>
          </w:rPr>
          <w:tab/>
        </w:r>
        <w:r w:rsidR="009F62FE" w:rsidRPr="009F62FE">
          <w:rPr>
            <w:rStyle w:val="Hyperkobling"/>
            <w:rFonts w:asciiTheme="minorHAnsi" w:hAnsiTheme="minorHAnsi" w:cstheme="minorHAnsi"/>
            <w:noProof/>
            <w:sz w:val="22"/>
            <w:szCs w:val="22"/>
          </w:rPr>
          <w:t>GENERELL BESKRIVELSE</w:t>
        </w:r>
        <w:r w:rsidR="009F62FE" w:rsidRPr="009F62FE">
          <w:rPr>
            <w:rFonts w:asciiTheme="minorHAnsi" w:hAnsiTheme="minorHAnsi" w:cstheme="minorHAnsi"/>
            <w:noProof/>
            <w:webHidden/>
            <w:sz w:val="22"/>
            <w:szCs w:val="22"/>
          </w:rPr>
          <w:tab/>
        </w:r>
        <w:r w:rsidR="009F62FE" w:rsidRPr="009F62FE">
          <w:rPr>
            <w:rFonts w:asciiTheme="minorHAnsi" w:hAnsiTheme="minorHAnsi" w:cstheme="minorHAnsi"/>
            <w:noProof/>
            <w:webHidden/>
            <w:sz w:val="22"/>
            <w:szCs w:val="22"/>
          </w:rPr>
          <w:fldChar w:fldCharType="begin"/>
        </w:r>
        <w:r w:rsidR="009F62FE" w:rsidRPr="009F62FE">
          <w:rPr>
            <w:rFonts w:asciiTheme="minorHAnsi" w:hAnsiTheme="minorHAnsi" w:cstheme="minorHAnsi"/>
            <w:noProof/>
            <w:webHidden/>
            <w:sz w:val="22"/>
            <w:szCs w:val="22"/>
          </w:rPr>
          <w:instrText xml:space="preserve"> PAGEREF _Toc26965400 \h </w:instrText>
        </w:r>
        <w:r w:rsidR="009F62FE" w:rsidRPr="009F62FE">
          <w:rPr>
            <w:rFonts w:asciiTheme="minorHAnsi" w:hAnsiTheme="minorHAnsi" w:cstheme="minorHAnsi"/>
            <w:noProof/>
            <w:webHidden/>
            <w:sz w:val="22"/>
            <w:szCs w:val="22"/>
          </w:rPr>
        </w:r>
        <w:r w:rsidR="009F62FE" w:rsidRPr="009F62FE">
          <w:rPr>
            <w:rFonts w:asciiTheme="minorHAnsi" w:hAnsiTheme="minorHAnsi" w:cstheme="minorHAnsi"/>
            <w:noProof/>
            <w:webHidden/>
            <w:sz w:val="22"/>
            <w:szCs w:val="22"/>
          </w:rPr>
          <w:fldChar w:fldCharType="separate"/>
        </w:r>
        <w:r w:rsidR="009F62FE" w:rsidRPr="009F62FE">
          <w:rPr>
            <w:rFonts w:asciiTheme="minorHAnsi" w:hAnsiTheme="minorHAnsi" w:cstheme="minorHAnsi"/>
            <w:noProof/>
            <w:webHidden/>
            <w:sz w:val="22"/>
            <w:szCs w:val="22"/>
          </w:rPr>
          <w:t>3</w:t>
        </w:r>
        <w:r w:rsidR="009F62FE" w:rsidRPr="009F62FE">
          <w:rPr>
            <w:rFonts w:asciiTheme="minorHAnsi" w:hAnsiTheme="minorHAnsi" w:cstheme="minorHAnsi"/>
            <w:noProof/>
            <w:webHidden/>
            <w:sz w:val="22"/>
            <w:szCs w:val="22"/>
          </w:rPr>
          <w:fldChar w:fldCharType="end"/>
        </w:r>
      </w:hyperlink>
    </w:p>
    <w:p w14:paraId="5BC4FE7A"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01" w:history="1">
        <w:r w:rsidR="009F62FE" w:rsidRPr="009F62FE">
          <w:rPr>
            <w:rStyle w:val="Hyperkobling"/>
            <w:rFonts w:asciiTheme="minorHAnsi" w:hAnsiTheme="minorHAnsi" w:cstheme="minorHAnsi"/>
            <w:i w:val="0"/>
            <w:noProof/>
            <w:sz w:val="22"/>
            <w:szCs w:val="22"/>
          </w:rPr>
          <w:t>1.1</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Oppdragsgiver</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_Toc26965401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3</w:t>
        </w:r>
        <w:r w:rsidR="009F62FE" w:rsidRPr="009F62FE">
          <w:rPr>
            <w:rFonts w:asciiTheme="minorHAnsi" w:hAnsiTheme="minorHAnsi" w:cstheme="minorHAnsi"/>
            <w:i w:val="0"/>
            <w:noProof/>
            <w:webHidden/>
            <w:sz w:val="22"/>
            <w:szCs w:val="22"/>
          </w:rPr>
          <w:fldChar w:fldCharType="end"/>
        </w:r>
      </w:hyperlink>
    </w:p>
    <w:p w14:paraId="2F636863"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02" w:history="1">
        <w:r w:rsidR="009F62FE" w:rsidRPr="009F62FE">
          <w:rPr>
            <w:rStyle w:val="Hyperkobling"/>
            <w:rFonts w:asciiTheme="minorHAnsi" w:hAnsiTheme="minorHAnsi" w:cstheme="minorHAnsi"/>
            <w:i w:val="0"/>
            <w:noProof/>
            <w:sz w:val="22"/>
            <w:szCs w:val="22"/>
          </w:rPr>
          <w:t>1.2</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u w:val="none"/>
          </w:rPr>
          <w:t>Anskaffelsens</w:t>
        </w:r>
        <w:r w:rsidR="009F62FE" w:rsidRPr="009F62FE">
          <w:rPr>
            <w:rStyle w:val="Hyperkobling"/>
            <w:rFonts w:asciiTheme="minorHAnsi" w:hAnsiTheme="minorHAnsi" w:cstheme="minorHAnsi"/>
            <w:i w:val="0"/>
            <w:noProof/>
            <w:sz w:val="22"/>
            <w:szCs w:val="22"/>
          </w:rPr>
          <w:t xml:space="preserve"> formål og omfang</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_Toc26965402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3</w:t>
        </w:r>
        <w:r w:rsidR="009F62FE" w:rsidRPr="009F62FE">
          <w:rPr>
            <w:rFonts w:asciiTheme="minorHAnsi" w:hAnsiTheme="minorHAnsi" w:cstheme="minorHAnsi"/>
            <w:i w:val="0"/>
            <w:noProof/>
            <w:webHidden/>
            <w:sz w:val="22"/>
            <w:szCs w:val="22"/>
          </w:rPr>
          <w:fldChar w:fldCharType="end"/>
        </w:r>
      </w:hyperlink>
    </w:p>
    <w:p w14:paraId="13A85E2E"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03" w:history="1">
        <w:r w:rsidR="009F62FE" w:rsidRPr="009F62FE">
          <w:rPr>
            <w:rStyle w:val="Hyperkobling"/>
            <w:rFonts w:asciiTheme="minorHAnsi" w:hAnsiTheme="minorHAnsi" w:cstheme="minorHAnsi"/>
            <w:i w:val="0"/>
            <w:noProof/>
            <w:sz w:val="22"/>
            <w:szCs w:val="22"/>
          </w:rPr>
          <w:t>1.3</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Vedleggsoversikt</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_Toc26965403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3</w:t>
        </w:r>
        <w:r w:rsidR="009F62FE" w:rsidRPr="009F62FE">
          <w:rPr>
            <w:rFonts w:asciiTheme="minorHAnsi" w:hAnsiTheme="minorHAnsi" w:cstheme="minorHAnsi"/>
            <w:i w:val="0"/>
            <w:noProof/>
            <w:webHidden/>
            <w:sz w:val="22"/>
            <w:szCs w:val="22"/>
          </w:rPr>
          <w:fldChar w:fldCharType="end"/>
        </w:r>
      </w:hyperlink>
    </w:p>
    <w:p w14:paraId="3D31D7BD"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04" w:history="1">
        <w:r w:rsidR="009F62FE" w:rsidRPr="009F62FE">
          <w:rPr>
            <w:rStyle w:val="Hyperkobling"/>
            <w:rFonts w:asciiTheme="minorHAnsi" w:hAnsiTheme="minorHAnsi" w:cstheme="minorHAnsi"/>
            <w:i w:val="0"/>
            <w:noProof/>
            <w:sz w:val="22"/>
            <w:szCs w:val="22"/>
          </w:rPr>
          <w:t>1.4</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Fremdriftsplan</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_Toc26965404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4</w:t>
        </w:r>
        <w:r w:rsidR="009F62FE" w:rsidRPr="009F62FE">
          <w:rPr>
            <w:rFonts w:asciiTheme="minorHAnsi" w:hAnsiTheme="minorHAnsi" w:cstheme="minorHAnsi"/>
            <w:i w:val="0"/>
            <w:noProof/>
            <w:webHidden/>
            <w:sz w:val="22"/>
            <w:szCs w:val="22"/>
          </w:rPr>
          <w:fldChar w:fldCharType="end"/>
        </w:r>
      </w:hyperlink>
    </w:p>
    <w:p w14:paraId="3C2E3D03"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05" w:history="1">
        <w:r w:rsidR="009F62FE" w:rsidRPr="009F62FE">
          <w:rPr>
            <w:rStyle w:val="Hyperkobling"/>
            <w:rFonts w:asciiTheme="minorHAnsi" w:hAnsiTheme="minorHAnsi" w:cstheme="minorHAnsi"/>
            <w:i w:val="0"/>
            <w:noProof/>
            <w:sz w:val="22"/>
            <w:szCs w:val="22"/>
          </w:rPr>
          <w:t>1.5</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Kontrakt</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_Toc26965405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4</w:t>
        </w:r>
        <w:r w:rsidR="009F62FE" w:rsidRPr="009F62FE">
          <w:rPr>
            <w:rFonts w:asciiTheme="minorHAnsi" w:hAnsiTheme="minorHAnsi" w:cstheme="minorHAnsi"/>
            <w:i w:val="0"/>
            <w:noProof/>
            <w:webHidden/>
            <w:sz w:val="22"/>
            <w:szCs w:val="22"/>
          </w:rPr>
          <w:fldChar w:fldCharType="end"/>
        </w:r>
      </w:hyperlink>
    </w:p>
    <w:p w14:paraId="54E75D47"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06" w:history="1">
        <w:r w:rsidR="009F62FE" w:rsidRPr="009F62FE">
          <w:rPr>
            <w:rStyle w:val="Hyperkobling"/>
            <w:rFonts w:asciiTheme="minorHAnsi" w:hAnsiTheme="minorHAnsi" w:cstheme="minorHAnsi"/>
            <w:i w:val="0"/>
            <w:noProof/>
            <w:sz w:val="22"/>
            <w:szCs w:val="22"/>
          </w:rPr>
          <w:t>1.6</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Leveringstidspunkt</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_Toc26965406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4</w:t>
        </w:r>
        <w:r w:rsidR="009F62FE" w:rsidRPr="009F62FE">
          <w:rPr>
            <w:rFonts w:asciiTheme="minorHAnsi" w:hAnsiTheme="minorHAnsi" w:cstheme="minorHAnsi"/>
            <w:i w:val="0"/>
            <w:noProof/>
            <w:webHidden/>
            <w:sz w:val="22"/>
            <w:szCs w:val="22"/>
          </w:rPr>
          <w:fldChar w:fldCharType="end"/>
        </w:r>
      </w:hyperlink>
    </w:p>
    <w:p w14:paraId="4AF247AE" w14:textId="77777777" w:rsidR="009F62FE" w:rsidRPr="009F62FE" w:rsidRDefault="008F5EDE">
      <w:pPr>
        <w:pStyle w:val="INNH1"/>
        <w:tabs>
          <w:tab w:val="left" w:pos="440"/>
          <w:tab w:val="right" w:leader="dot" w:pos="8495"/>
        </w:tabs>
        <w:rPr>
          <w:rFonts w:asciiTheme="minorHAnsi" w:eastAsiaTheme="minorEastAsia" w:hAnsiTheme="minorHAnsi" w:cstheme="minorHAnsi"/>
          <w:b w:val="0"/>
          <w:bCs w:val="0"/>
          <w:noProof/>
          <w:sz w:val="22"/>
          <w:szCs w:val="22"/>
        </w:rPr>
      </w:pPr>
      <w:hyperlink w:anchor="_Toc26965407" w:history="1">
        <w:r w:rsidR="009F62FE" w:rsidRPr="009F62FE">
          <w:rPr>
            <w:rStyle w:val="Hyperkobling"/>
            <w:rFonts w:asciiTheme="minorHAnsi" w:hAnsiTheme="minorHAnsi" w:cstheme="minorHAnsi"/>
            <w:noProof/>
            <w:sz w:val="22"/>
            <w:szCs w:val="22"/>
          </w:rPr>
          <w:t>2</w:t>
        </w:r>
        <w:r w:rsidR="009F62FE" w:rsidRPr="009F62FE">
          <w:rPr>
            <w:rFonts w:asciiTheme="minorHAnsi" w:eastAsiaTheme="minorEastAsia" w:hAnsiTheme="minorHAnsi" w:cstheme="minorHAnsi"/>
            <w:b w:val="0"/>
            <w:bCs w:val="0"/>
            <w:noProof/>
            <w:sz w:val="22"/>
            <w:szCs w:val="22"/>
          </w:rPr>
          <w:tab/>
        </w:r>
        <w:r w:rsidR="009F62FE" w:rsidRPr="009F62FE">
          <w:rPr>
            <w:rStyle w:val="Hyperkobling"/>
            <w:rFonts w:asciiTheme="minorHAnsi" w:hAnsiTheme="minorHAnsi" w:cstheme="minorHAnsi"/>
            <w:noProof/>
            <w:sz w:val="22"/>
            <w:szCs w:val="22"/>
          </w:rPr>
          <w:t>REGLER FOR GJENNOMFØRING AV KONKURRANSEN</w:t>
        </w:r>
        <w:r w:rsidR="009F62FE" w:rsidRPr="009F62FE">
          <w:rPr>
            <w:rFonts w:asciiTheme="minorHAnsi" w:hAnsiTheme="minorHAnsi" w:cstheme="minorHAnsi"/>
            <w:noProof/>
            <w:webHidden/>
            <w:sz w:val="22"/>
            <w:szCs w:val="22"/>
          </w:rPr>
          <w:tab/>
        </w:r>
        <w:r w:rsidR="009F62FE" w:rsidRPr="009F62FE">
          <w:rPr>
            <w:rFonts w:asciiTheme="minorHAnsi" w:hAnsiTheme="minorHAnsi" w:cstheme="minorHAnsi"/>
            <w:noProof/>
            <w:webHidden/>
            <w:sz w:val="22"/>
            <w:szCs w:val="22"/>
          </w:rPr>
          <w:fldChar w:fldCharType="begin"/>
        </w:r>
        <w:r w:rsidR="009F62FE" w:rsidRPr="009F62FE">
          <w:rPr>
            <w:rFonts w:asciiTheme="minorHAnsi" w:hAnsiTheme="minorHAnsi" w:cstheme="minorHAnsi"/>
            <w:noProof/>
            <w:webHidden/>
            <w:sz w:val="22"/>
            <w:szCs w:val="22"/>
          </w:rPr>
          <w:instrText xml:space="preserve"> PAGEREF _Toc26965407 \h </w:instrText>
        </w:r>
        <w:r w:rsidR="009F62FE" w:rsidRPr="009F62FE">
          <w:rPr>
            <w:rFonts w:asciiTheme="minorHAnsi" w:hAnsiTheme="minorHAnsi" w:cstheme="minorHAnsi"/>
            <w:noProof/>
            <w:webHidden/>
            <w:sz w:val="22"/>
            <w:szCs w:val="22"/>
          </w:rPr>
        </w:r>
        <w:r w:rsidR="009F62FE" w:rsidRPr="009F62FE">
          <w:rPr>
            <w:rFonts w:asciiTheme="minorHAnsi" w:hAnsiTheme="minorHAnsi" w:cstheme="minorHAnsi"/>
            <w:noProof/>
            <w:webHidden/>
            <w:sz w:val="22"/>
            <w:szCs w:val="22"/>
          </w:rPr>
          <w:fldChar w:fldCharType="separate"/>
        </w:r>
        <w:r w:rsidR="009F62FE" w:rsidRPr="009F62FE">
          <w:rPr>
            <w:rFonts w:asciiTheme="minorHAnsi" w:hAnsiTheme="minorHAnsi" w:cstheme="minorHAnsi"/>
            <w:noProof/>
            <w:webHidden/>
            <w:sz w:val="22"/>
            <w:szCs w:val="22"/>
          </w:rPr>
          <w:t>4</w:t>
        </w:r>
        <w:r w:rsidR="009F62FE" w:rsidRPr="009F62FE">
          <w:rPr>
            <w:rFonts w:asciiTheme="minorHAnsi" w:hAnsiTheme="minorHAnsi" w:cstheme="minorHAnsi"/>
            <w:noProof/>
            <w:webHidden/>
            <w:sz w:val="22"/>
            <w:szCs w:val="22"/>
          </w:rPr>
          <w:fldChar w:fldCharType="end"/>
        </w:r>
      </w:hyperlink>
    </w:p>
    <w:p w14:paraId="4BB4C4B6"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08" w:history="1">
        <w:r w:rsidR="009F62FE" w:rsidRPr="009F62FE">
          <w:rPr>
            <w:rStyle w:val="Hyperkobling"/>
            <w:rFonts w:asciiTheme="minorHAnsi" w:hAnsiTheme="minorHAnsi" w:cstheme="minorHAnsi"/>
            <w:i w:val="0"/>
            <w:noProof/>
            <w:sz w:val="22"/>
            <w:szCs w:val="22"/>
          </w:rPr>
          <w:t>2.1</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Anskaffelsesprosedyre</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_Toc26965408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4</w:t>
        </w:r>
        <w:r w:rsidR="009F62FE" w:rsidRPr="009F62FE">
          <w:rPr>
            <w:rFonts w:asciiTheme="minorHAnsi" w:hAnsiTheme="minorHAnsi" w:cstheme="minorHAnsi"/>
            <w:i w:val="0"/>
            <w:noProof/>
            <w:webHidden/>
            <w:sz w:val="22"/>
            <w:szCs w:val="22"/>
          </w:rPr>
          <w:fldChar w:fldCharType="end"/>
        </w:r>
      </w:hyperlink>
    </w:p>
    <w:p w14:paraId="70EB6689" w14:textId="77777777" w:rsidR="009F62FE" w:rsidRPr="009F62FE" w:rsidRDefault="008F5EDE">
      <w:pPr>
        <w:pStyle w:val="INNH1"/>
        <w:tabs>
          <w:tab w:val="left" w:pos="440"/>
          <w:tab w:val="right" w:leader="dot" w:pos="8495"/>
        </w:tabs>
        <w:rPr>
          <w:rFonts w:asciiTheme="minorHAnsi" w:eastAsiaTheme="minorEastAsia" w:hAnsiTheme="minorHAnsi" w:cstheme="minorHAnsi"/>
          <w:b w:val="0"/>
          <w:bCs w:val="0"/>
          <w:noProof/>
          <w:sz w:val="22"/>
          <w:szCs w:val="22"/>
        </w:rPr>
      </w:pPr>
      <w:hyperlink w:anchor="_Toc26965409" w:history="1">
        <w:r w:rsidR="009F62FE" w:rsidRPr="009F62FE">
          <w:rPr>
            <w:rStyle w:val="Hyperkobling"/>
            <w:rFonts w:asciiTheme="minorHAnsi" w:hAnsiTheme="minorHAnsi" w:cstheme="minorHAnsi"/>
            <w:noProof/>
            <w:sz w:val="22"/>
            <w:szCs w:val="22"/>
          </w:rPr>
          <w:t>3</w:t>
        </w:r>
        <w:r w:rsidR="009F62FE" w:rsidRPr="009F62FE">
          <w:rPr>
            <w:rFonts w:asciiTheme="minorHAnsi" w:eastAsiaTheme="minorEastAsia" w:hAnsiTheme="minorHAnsi" w:cstheme="minorHAnsi"/>
            <w:b w:val="0"/>
            <w:bCs w:val="0"/>
            <w:noProof/>
            <w:sz w:val="22"/>
            <w:szCs w:val="22"/>
          </w:rPr>
          <w:tab/>
        </w:r>
        <w:r w:rsidR="009F62FE" w:rsidRPr="009F62FE">
          <w:rPr>
            <w:rStyle w:val="Hyperkobling"/>
            <w:rFonts w:asciiTheme="minorHAnsi" w:hAnsiTheme="minorHAnsi" w:cstheme="minorHAnsi"/>
            <w:noProof/>
            <w:sz w:val="22"/>
            <w:szCs w:val="22"/>
          </w:rPr>
          <w:t>KRAV TIL LEVERANDØRENE</w:t>
        </w:r>
        <w:r w:rsidR="009F62FE" w:rsidRPr="009F62FE">
          <w:rPr>
            <w:rFonts w:asciiTheme="minorHAnsi" w:hAnsiTheme="minorHAnsi" w:cstheme="minorHAnsi"/>
            <w:noProof/>
            <w:webHidden/>
            <w:sz w:val="22"/>
            <w:szCs w:val="22"/>
          </w:rPr>
          <w:tab/>
        </w:r>
        <w:r w:rsidR="009F62FE" w:rsidRPr="009F62FE">
          <w:rPr>
            <w:rFonts w:asciiTheme="minorHAnsi" w:hAnsiTheme="minorHAnsi" w:cstheme="minorHAnsi"/>
            <w:noProof/>
            <w:webHidden/>
            <w:sz w:val="22"/>
            <w:szCs w:val="22"/>
          </w:rPr>
          <w:fldChar w:fldCharType="begin"/>
        </w:r>
        <w:r w:rsidR="009F62FE" w:rsidRPr="009F62FE">
          <w:rPr>
            <w:rFonts w:asciiTheme="minorHAnsi" w:hAnsiTheme="minorHAnsi" w:cstheme="minorHAnsi"/>
            <w:noProof/>
            <w:webHidden/>
            <w:sz w:val="22"/>
            <w:szCs w:val="22"/>
          </w:rPr>
          <w:instrText xml:space="preserve"> PAGEREF _Toc26965409 \h </w:instrText>
        </w:r>
        <w:r w:rsidR="009F62FE" w:rsidRPr="009F62FE">
          <w:rPr>
            <w:rFonts w:asciiTheme="minorHAnsi" w:hAnsiTheme="minorHAnsi" w:cstheme="minorHAnsi"/>
            <w:noProof/>
            <w:webHidden/>
            <w:sz w:val="22"/>
            <w:szCs w:val="22"/>
          </w:rPr>
        </w:r>
        <w:r w:rsidR="009F62FE" w:rsidRPr="009F62FE">
          <w:rPr>
            <w:rFonts w:asciiTheme="minorHAnsi" w:hAnsiTheme="minorHAnsi" w:cstheme="minorHAnsi"/>
            <w:noProof/>
            <w:webHidden/>
            <w:sz w:val="22"/>
            <w:szCs w:val="22"/>
          </w:rPr>
          <w:fldChar w:fldCharType="separate"/>
        </w:r>
        <w:r w:rsidR="009F62FE" w:rsidRPr="009F62FE">
          <w:rPr>
            <w:rFonts w:asciiTheme="minorHAnsi" w:hAnsiTheme="minorHAnsi" w:cstheme="minorHAnsi"/>
            <w:noProof/>
            <w:webHidden/>
            <w:sz w:val="22"/>
            <w:szCs w:val="22"/>
          </w:rPr>
          <w:t>4</w:t>
        </w:r>
        <w:r w:rsidR="009F62FE" w:rsidRPr="009F62FE">
          <w:rPr>
            <w:rFonts w:asciiTheme="minorHAnsi" w:hAnsiTheme="minorHAnsi" w:cstheme="minorHAnsi"/>
            <w:noProof/>
            <w:webHidden/>
            <w:sz w:val="22"/>
            <w:szCs w:val="22"/>
          </w:rPr>
          <w:fldChar w:fldCharType="end"/>
        </w:r>
      </w:hyperlink>
    </w:p>
    <w:p w14:paraId="11C98F9B" w14:textId="77777777" w:rsidR="009F62FE" w:rsidRPr="009F62FE" w:rsidRDefault="008F5EDE">
      <w:pPr>
        <w:pStyle w:val="INNH1"/>
        <w:tabs>
          <w:tab w:val="left" w:pos="440"/>
          <w:tab w:val="right" w:leader="dot" w:pos="8495"/>
        </w:tabs>
        <w:rPr>
          <w:rFonts w:asciiTheme="minorHAnsi" w:eastAsiaTheme="minorEastAsia" w:hAnsiTheme="minorHAnsi" w:cstheme="minorHAnsi"/>
          <w:b w:val="0"/>
          <w:bCs w:val="0"/>
          <w:noProof/>
          <w:sz w:val="22"/>
          <w:szCs w:val="22"/>
        </w:rPr>
      </w:pPr>
      <w:hyperlink w:anchor="_Toc26965410" w:history="1">
        <w:r w:rsidR="009F62FE" w:rsidRPr="009F62FE">
          <w:rPr>
            <w:rStyle w:val="Hyperkobling"/>
            <w:rFonts w:asciiTheme="minorHAnsi" w:hAnsiTheme="minorHAnsi" w:cstheme="minorHAnsi"/>
            <w:noProof/>
            <w:sz w:val="22"/>
            <w:szCs w:val="22"/>
          </w:rPr>
          <w:t>4</w:t>
        </w:r>
        <w:r w:rsidR="009F62FE" w:rsidRPr="009F62FE">
          <w:rPr>
            <w:rFonts w:asciiTheme="minorHAnsi" w:eastAsiaTheme="minorEastAsia" w:hAnsiTheme="minorHAnsi" w:cstheme="minorHAnsi"/>
            <w:b w:val="0"/>
            <w:bCs w:val="0"/>
            <w:noProof/>
            <w:sz w:val="22"/>
            <w:szCs w:val="22"/>
          </w:rPr>
          <w:tab/>
        </w:r>
        <w:r w:rsidR="009F62FE" w:rsidRPr="009F62FE">
          <w:rPr>
            <w:rStyle w:val="Hyperkobling"/>
            <w:rFonts w:asciiTheme="minorHAnsi" w:hAnsiTheme="minorHAnsi" w:cstheme="minorHAnsi"/>
            <w:noProof/>
            <w:sz w:val="22"/>
            <w:szCs w:val="22"/>
          </w:rPr>
          <w:t>KRAVSPESIFIKASJON</w:t>
        </w:r>
        <w:r w:rsidR="009F62FE" w:rsidRPr="009F62FE">
          <w:rPr>
            <w:rFonts w:asciiTheme="minorHAnsi" w:hAnsiTheme="minorHAnsi" w:cstheme="minorHAnsi"/>
            <w:noProof/>
            <w:webHidden/>
            <w:sz w:val="22"/>
            <w:szCs w:val="22"/>
          </w:rPr>
          <w:tab/>
        </w:r>
        <w:r w:rsidR="009F62FE" w:rsidRPr="009F62FE">
          <w:rPr>
            <w:rFonts w:asciiTheme="minorHAnsi" w:hAnsiTheme="minorHAnsi" w:cstheme="minorHAnsi"/>
            <w:noProof/>
            <w:webHidden/>
            <w:sz w:val="22"/>
            <w:szCs w:val="22"/>
          </w:rPr>
          <w:fldChar w:fldCharType="begin"/>
        </w:r>
        <w:r w:rsidR="009F62FE" w:rsidRPr="009F62FE">
          <w:rPr>
            <w:rFonts w:asciiTheme="minorHAnsi" w:hAnsiTheme="minorHAnsi" w:cstheme="minorHAnsi"/>
            <w:noProof/>
            <w:webHidden/>
            <w:sz w:val="22"/>
            <w:szCs w:val="22"/>
          </w:rPr>
          <w:instrText xml:space="preserve"> PAGEREF _Toc26965410 \h </w:instrText>
        </w:r>
        <w:r w:rsidR="009F62FE" w:rsidRPr="009F62FE">
          <w:rPr>
            <w:rFonts w:asciiTheme="minorHAnsi" w:hAnsiTheme="minorHAnsi" w:cstheme="minorHAnsi"/>
            <w:noProof/>
            <w:webHidden/>
            <w:sz w:val="22"/>
            <w:szCs w:val="22"/>
          </w:rPr>
        </w:r>
        <w:r w:rsidR="009F62FE" w:rsidRPr="009F62FE">
          <w:rPr>
            <w:rFonts w:asciiTheme="minorHAnsi" w:hAnsiTheme="minorHAnsi" w:cstheme="minorHAnsi"/>
            <w:noProof/>
            <w:webHidden/>
            <w:sz w:val="22"/>
            <w:szCs w:val="22"/>
          </w:rPr>
          <w:fldChar w:fldCharType="separate"/>
        </w:r>
        <w:r w:rsidR="009F62FE" w:rsidRPr="009F62FE">
          <w:rPr>
            <w:rFonts w:asciiTheme="minorHAnsi" w:hAnsiTheme="minorHAnsi" w:cstheme="minorHAnsi"/>
            <w:noProof/>
            <w:webHidden/>
            <w:sz w:val="22"/>
            <w:szCs w:val="22"/>
          </w:rPr>
          <w:t>5</w:t>
        </w:r>
        <w:r w:rsidR="009F62FE" w:rsidRPr="009F62FE">
          <w:rPr>
            <w:rFonts w:asciiTheme="minorHAnsi" w:hAnsiTheme="minorHAnsi" w:cstheme="minorHAnsi"/>
            <w:noProof/>
            <w:webHidden/>
            <w:sz w:val="22"/>
            <w:szCs w:val="22"/>
          </w:rPr>
          <w:fldChar w:fldCharType="end"/>
        </w:r>
      </w:hyperlink>
    </w:p>
    <w:p w14:paraId="7C96EE45"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11" w:history="1">
        <w:r w:rsidR="009F62FE" w:rsidRPr="009F62FE">
          <w:rPr>
            <w:rStyle w:val="Hyperkobling"/>
            <w:rFonts w:asciiTheme="minorHAnsi" w:hAnsiTheme="minorHAnsi" w:cstheme="minorHAnsi"/>
            <w:i w:val="0"/>
            <w:noProof/>
            <w:sz w:val="22"/>
            <w:szCs w:val="22"/>
          </w:rPr>
          <w:t>4.1</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Bakgrunn for tematikk og hva som er gjort så langt</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_Toc26965411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5</w:t>
        </w:r>
        <w:r w:rsidR="009F62FE" w:rsidRPr="009F62FE">
          <w:rPr>
            <w:rFonts w:asciiTheme="minorHAnsi" w:hAnsiTheme="minorHAnsi" w:cstheme="minorHAnsi"/>
            <w:i w:val="0"/>
            <w:noProof/>
            <w:webHidden/>
            <w:sz w:val="22"/>
            <w:szCs w:val="22"/>
          </w:rPr>
          <w:fldChar w:fldCharType="end"/>
        </w:r>
      </w:hyperlink>
    </w:p>
    <w:p w14:paraId="453FB96A"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12" w:history="1">
        <w:r w:rsidR="009F62FE" w:rsidRPr="009F62FE">
          <w:rPr>
            <w:rStyle w:val="Hyperkobling"/>
            <w:rFonts w:asciiTheme="minorHAnsi" w:hAnsiTheme="minorHAnsi" w:cstheme="minorHAnsi"/>
            <w:i w:val="0"/>
            <w:noProof/>
            <w:sz w:val="22"/>
            <w:szCs w:val="22"/>
          </w:rPr>
          <w:t>4.2</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Formålet med denne anskaffelsen</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_Toc26965412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5</w:t>
        </w:r>
        <w:r w:rsidR="009F62FE" w:rsidRPr="009F62FE">
          <w:rPr>
            <w:rFonts w:asciiTheme="minorHAnsi" w:hAnsiTheme="minorHAnsi" w:cstheme="minorHAnsi"/>
            <w:i w:val="0"/>
            <w:noProof/>
            <w:webHidden/>
            <w:sz w:val="22"/>
            <w:szCs w:val="22"/>
          </w:rPr>
          <w:fldChar w:fldCharType="end"/>
        </w:r>
      </w:hyperlink>
    </w:p>
    <w:p w14:paraId="38B8E429"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13" w:history="1">
        <w:r w:rsidR="009F62FE" w:rsidRPr="009F62FE">
          <w:rPr>
            <w:rStyle w:val="Hyperkobling"/>
            <w:rFonts w:asciiTheme="minorHAnsi" w:hAnsiTheme="minorHAnsi" w:cstheme="minorHAnsi"/>
            <w:i w:val="0"/>
            <w:noProof/>
            <w:sz w:val="22"/>
            <w:szCs w:val="22"/>
          </w:rPr>
          <w:t>4.3</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Anskaffelsens omfang</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_Toc26965413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6</w:t>
        </w:r>
        <w:r w:rsidR="009F62FE" w:rsidRPr="009F62FE">
          <w:rPr>
            <w:rFonts w:asciiTheme="minorHAnsi" w:hAnsiTheme="minorHAnsi" w:cstheme="minorHAnsi"/>
            <w:i w:val="0"/>
            <w:noProof/>
            <w:webHidden/>
            <w:sz w:val="22"/>
            <w:szCs w:val="22"/>
          </w:rPr>
          <w:fldChar w:fldCharType="end"/>
        </w:r>
      </w:hyperlink>
    </w:p>
    <w:p w14:paraId="2815CBC4"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14" w:history="1">
        <w:r w:rsidR="009F62FE" w:rsidRPr="009F62FE">
          <w:rPr>
            <w:rStyle w:val="Hyperkobling"/>
            <w:rFonts w:asciiTheme="minorHAnsi" w:hAnsiTheme="minorHAnsi" w:cstheme="minorHAnsi"/>
            <w:i w:val="0"/>
            <w:noProof/>
            <w:sz w:val="22"/>
            <w:szCs w:val="22"/>
          </w:rPr>
          <w:t>4.4</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Krav til leveransen</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_Toc26965414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6</w:t>
        </w:r>
        <w:r w:rsidR="009F62FE" w:rsidRPr="009F62FE">
          <w:rPr>
            <w:rFonts w:asciiTheme="minorHAnsi" w:hAnsiTheme="minorHAnsi" w:cstheme="minorHAnsi"/>
            <w:i w:val="0"/>
            <w:noProof/>
            <w:webHidden/>
            <w:sz w:val="22"/>
            <w:szCs w:val="22"/>
          </w:rPr>
          <w:fldChar w:fldCharType="end"/>
        </w:r>
      </w:hyperlink>
    </w:p>
    <w:p w14:paraId="6736F3FE"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15" w:history="1">
        <w:r w:rsidR="009F62FE" w:rsidRPr="009F62FE">
          <w:rPr>
            <w:rStyle w:val="Hyperkobling"/>
            <w:rFonts w:asciiTheme="minorHAnsi" w:hAnsiTheme="minorHAnsi" w:cstheme="minorHAnsi"/>
            <w:i w:val="0"/>
            <w:noProof/>
            <w:sz w:val="22"/>
            <w:szCs w:val="22"/>
          </w:rPr>
          <w:t>4.5</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Opsjon</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_Toc26965415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6</w:t>
        </w:r>
        <w:r w:rsidR="009F62FE" w:rsidRPr="009F62FE">
          <w:rPr>
            <w:rFonts w:asciiTheme="minorHAnsi" w:hAnsiTheme="minorHAnsi" w:cstheme="minorHAnsi"/>
            <w:i w:val="0"/>
            <w:noProof/>
            <w:webHidden/>
            <w:sz w:val="22"/>
            <w:szCs w:val="22"/>
          </w:rPr>
          <w:fldChar w:fldCharType="end"/>
        </w:r>
      </w:hyperlink>
    </w:p>
    <w:p w14:paraId="423B56A7" w14:textId="77777777" w:rsidR="009F62FE" w:rsidRPr="009F62FE" w:rsidRDefault="008F5EDE">
      <w:pPr>
        <w:pStyle w:val="INNH1"/>
        <w:tabs>
          <w:tab w:val="left" w:pos="440"/>
          <w:tab w:val="right" w:leader="dot" w:pos="8495"/>
        </w:tabs>
        <w:rPr>
          <w:rFonts w:asciiTheme="minorHAnsi" w:eastAsiaTheme="minorEastAsia" w:hAnsiTheme="minorHAnsi" w:cstheme="minorHAnsi"/>
          <w:b w:val="0"/>
          <w:bCs w:val="0"/>
          <w:noProof/>
          <w:sz w:val="22"/>
          <w:szCs w:val="22"/>
        </w:rPr>
      </w:pPr>
      <w:hyperlink w:anchor="_Toc26965416" w:history="1">
        <w:r w:rsidR="009F62FE" w:rsidRPr="009F62FE">
          <w:rPr>
            <w:rStyle w:val="Hyperkobling"/>
            <w:rFonts w:asciiTheme="minorHAnsi" w:hAnsiTheme="minorHAnsi" w:cstheme="minorHAnsi"/>
            <w:noProof/>
            <w:sz w:val="22"/>
            <w:szCs w:val="22"/>
          </w:rPr>
          <w:t>5</w:t>
        </w:r>
        <w:r w:rsidR="009F62FE" w:rsidRPr="009F62FE">
          <w:rPr>
            <w:rFonts w:asciiTheme="minorHAnsi" w:eastAsiaTheme="minorEastAsia" w:hAnsiTheme="minorHAnsi" w:cstheme="minorHAnsi"/>
            <w:b w:val="0"/>
            <w:bCs w:val="0"/>
            <w:noProof/>
            <w:sz w:val="22"/>
            <w:szCs w:val="22"/>
          </w:rPr>
          <w:tab/>
        </w:r>
        <w:r w:rsidR="009F62FE" w:rsidRPr="009F62FE">
          <w:rPr>
            <w:rStyle w:val="Hyperkobling"/>
            <w:rFonts w:asciiTheme="minorHAnsi" w:hAnsiTheme="minorHAnsi" w:cstheme="minorHAnsi"/>
            <w:noProof/>
            <w:sz w:val="22"/>
            <w:szCs w:val="22"/>
          </w:rPr>
          <w:t>KRAV TIL TILBUDET</w:t>
        </w:r>
        <w:r w:rsidR="009F62FE" w:rsidRPr="009F62FE">
          <w:rPr>
            <w:rFonts w:asciiTheme="minorHAnsi" w:hAnsiTheme="minorHAnsi" w:cstheme="minorHAnsi"/>
            <w:noProof/>
            <w:webHidden/>
            <w:sz w:val="22"/>
            <w:szCs w:val="22"/>
          </w:rPr>
          <w:tab/>
        </w:r>
        <w:r w:rsidR="009F62FE" w:rsidRPr="009F62FE">
          <w:rPr>
            <w:rFonts w:asciiTheme="minorHAnsi" w:hAnsiTheme="minorHAnsi" w:cstheme="minorHAnsi"/>
            <w:noProof/>
            <w:webHidden/>
            <w:sz w:val="22"/>
            <w:szCs w:val="22"/>
          </w:rPr>
          <w:fldChar w:fldCharType="begin"/>
        </w:r>
        <w:r w:rsidR="009F62FE" w:rsidRPr="009F62FE">
          <w:rPr>
            <w:rFonts w:asciiTheme="minorHAnsi" w:hAnsiTheme="minorHAnsi" w:cstheme="minorHAnsi"/>
            <w:noProof/>
            <w:webHidden/>
            <w:sz w:val="22"/>
            <w:szCs w:val="22"/>
          </w:rPr>
          <w:instrText xml:space="preserve"> PAGEREF _Toc26965416 \h </w:instrText>
        </w:r>
        <w:r w:rsidR="009F62FE" w:rsidRPr="009F62FE">
          <w:rPr>
            <w:rFonts w:asciiTheme="minorHAnsi" w:hAnsiTheme="minorHAnsi" w:cstheme="minorHAnsi"/>
            <w:noProof/>
            <w:webHidden/>
            <w:sz w:val="22"/>
            <w:szCs w:val="22"/>
          </w:rPr>
        </w:r>
        <w:r w:rsidR="009F62FE" w:rsidRPr="009F62FE">
          <w:rPr>
            <w:rFonts w:asciiTheme="minorHAnsi" w:hAnsiTheme="minorHAnsi" w:cstheme="minorHAnsi"/>
            <w:noProof/>
            <w:webHidden/>
            <w:sz w:val="22"/>
            <w:szCs w:val="22"/>
          </w:rPr>
          <w:fldChar w:fldCharType="separate"/>
        </w:r>
        <w:r w:rsidR="009F62FE" w:rsidRPr="009F62FE">
          <w:rPr>
            <w:rFonts w:asciiTheme="minorHAnsi" w:hAnsiTheme="minorHAnsi" w:cstheme="minorHAnsi"/>
            <w:noProof/>
            <w:webHidden/>
            <w:sz w:val="22"/>
            <w:szCs w:val="22"/>
          </w:rPr>
          <w:t>7</w:t>
        </w:r>
        <w:r w:rsidR="009F62FE" w:rsidRPr="009F62FE">
          <w:rPr>
            <w:rFonts w:asciiTheme="minorHAnsi" w:hAnsiTheme="minorHAnsi" w:cstheme="minorHAnsi"/>
            <w:noProof/>
            <w:webHidden/>
            <w:sz w:val="22"/>
            <w:szCs w:val="22"/>
          </w:rPr>
          <w:fldChar w:fldCharType="end"/>
        </w:r>
      </w:hyperlink>
    </w:p>
    <w:p w14:paraId="79781669"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17" w:history="1">
        <w:r w:rsidR="009F62FE" w:rsidRPr="009F62FE">
          <w:rPr>
            <w:rStyle w:val="Hyperkobling"/>
            <w:rFonts w:asciiTheme="minorHAnsi" w:hAnsiTheme="minorHAnsi" w:cstheme="minorHAnsi"/>
            <w:i w:val="0"/>
            <w:noProof/>
            <w:sz w:val="22"/>
            <w:szCs w:val="22"/>
          </w:rPr>
          <w:t>5.1</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Tilbudets utforming</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_Toc26965417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7</w:t>
        </w:r>
        <w:r w:rsidR="009F62FE" w:rsidRPr="009F62FE">
          <w:rPr>
            <w:rFonts w:asciiTheme="minorHAnsi" w:hAnsiTheme="minorHAnsi" w:cstheme="minorHAnsi"/>
            <w:i w:val="0"/>
            <w:noProof/>
            <w:webHidden/>
            <w:sz w:val="22"/>
            <w:szCs w:val="22"/>
          </w:rPr>
          <w:fldChar w:fldCharType="end"/>
        </w:r>
      </w:hyperlink>
    </w:p>
    <w:p w14:paraId="0F00C0DE"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18" w:history="1">
        <w:r w:rsidR="009F62FE" w:rsidRPr="009F62FE">
          <w:rPr>
            <w:rStyle w:val="Hyperkobling"/>
            <w:rFonts w:asciiTheme="minorHAnsi" w:hAnsiTheme="minorHAnsi" w:cstheme="minorHAnsi"/>
            <w:i w:val="0"/>
            <w:noProof/>
            <w:sz w:val="22"/>
            <w:szCs w:val="22"/>
          </w:rPr>
          <w:t>5.2</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Krav til innlevering av tilbud</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_Toc26965418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7</w:t>
        </w:r>
        <w:r w:rsidR="009F62FE" w:rsidRPr="009F62FE">
          <w:rPr>
            <w:rFonts w:asciiTheme="minorHAnsi" w:hAnsiTheme="minorHAnsi" w:cstheme="minorHAnsi"/>
            <w:i w:val="0"/>
            <w:noProof/>
            <w:webHidden/>
            <w:sz w:val="22"/>
            <w:szCs w:val="22"/>
          </w:rPr>
          <w:fldChar w:fldCharType="end"/>
        </w:r>
      </w:hyperlink>
    </w:p>
    <w:p w14:paraId="2AF3CEE7" w14:textId="77777777" w:rsidR="009F62FE" w:rsidRPr="009F62FE" w:rsidRDefault="008F5EDE">
      <w:pPr>
        <w:pStyle w:val="INNH1"/>
        <w:tabs>
          <w:tab w:val="left" w:pos="440"/>
          <w:tab w:val="right" w:leader="dot" w:pos="8495"/>
        </w:tabs>
        <w:rPr>
          <w:rFonts w:asciiTheme="minorHAnsi" w:eastAsiaTheme="minorEastAsia" w:hAnsiTheme="minorHAnsi" w:cstheme="minorHAnsi"/>
          <w:b w:val="0"/>
          <w:bCs w:val="0"/>
          <w:noProof/>
          <w:sz w:val="22"/>
          <w:szCs w:val="22"/>
        </w:rPr>
      </w:pPr>
      <w:hyperlink w:anchor="_Toc26965419" w:history="1">
        <w:r w:rsidR="009F62FE" w:rsidRPr="009F62FE">
          <w:rPr>
            <w:rStyle w:val="Hyperkobling"/>
            <w:rFonts w:asciiTheme="minorHAnsi" w:hAnsiTheme="minorHAnsi" w:cstheme="minorHAnsi"/>
            <w:noProof/>
            <w:sz w:val="22"/>
            <w:szCs w:val="22"/>
          </w:rPr>
          <w:t>6</w:t>
        </w:r>
        <w:r w:rsidR="009F62FE" w:rsidRPr="009F62FE">
          <w:rPr>
            <w:rFonts w:asciiTheme="minorHAnsi" w:eastAsiaTheme="minorEastAsia" w:hAnsiTheme="minorHAnsi" w:cstheme="minorHAnsi"/>
            <w:b w:val="0"/>
            <w:bCs w:val="0"/>
            <w:noProof/>
            <w:sz w:val="22"/>
            <w:szCs w:val="22"/>
          </w:rPr>
          <w:tab/>
        </w:r>
        <w:r w:rsidR="009F62FE" w:rsidRPr="009F62FE">
          <w:rPr>
            <w:rStyle w:val="Hyperkobling"/>
            <w:rFonts w:asciiTheme="minorHAnsi" w:hAnsiTheme="minorHAnsi" w:cstheme="minorHAnsi"/>
            <w:noProof/>
            <w:sz w:val="22"/>
            <w:szCs w:val="22"/>
          </w:rPr>
          <w:t>AVGJØRELSEN AV KONKURRANSEN</w:t>
        </w:r>
        <w:r w:rsidR="009F62FE" w:rsidRPr="009F62FE">
          <w:rPr>
            <w:rFonts w:asciiTheme="minorHAnsi" w:hAnsiTheme="minorHAnsi" w:cstheme="minorHAnsi"/>
            <w:noProof/>
            <w:webHidden/>
            <w:sz w:val="22"/>
            <w:szCs w:val="22"/>
          </w:rPr>
          <w:tab/>
        </w:r>
        <w:r w:rsidR="009F62FE" w:rsidRPr="009F62FE">
          <w:rPr>
            <w:rFonts w:asciiTheme="minorHAnsi" w:hAnsiTheme="minorHAnsi" w:cstheme="minorHAnsi"/>
            <w:noProof/>
            <w:webHidden/>
            <w:sz w:val="22"/>
            <w:szCs w:val="22"/>
          </w:rPr>
          <w:fldChar w:fldCharType="begin"/>
        </w:r>
        <w:r w:rsidR="009F62FE" w:rsidRPr="009F62FE">
          <w:rPr>
            <w:rFonts w:asciiTheme="minorHAnsi" w:hAnsiTheme="minorHAnsi" w:cstheme="minorHAnsi"/>
            <w:noProof/>
            <w:webHidden/>
            <w:sz w:val="22"/>
            <w:szCs w:val="22"/>
          </w:rPr>
          <w:instrText xml:space="preserve"> PAGEREF _Toc26965419 \h </w:instrText>
        </w:r>
        <w:r w:rsidR="009F62FE" w:rsidRPr="009F62FE">
          <w:rPr>
            <w:rFonts w:asciiTheme="minorHAnsi" w:hAnsiTheme="minorHAnsi" w:cstheme="minorHAnsi"/>
            <w:noProof/>
            <w:webHidden/>
            <w:sz w:val="22"/>
            <w:szCs w:val="22"/>
          </w:rPr>
        </w:r>
        <w:r w:rsidR="009F62FE" w:rsidRPr="009F62FE">
          <w:rPr>
            <w:rFonts w:asciiTheme="minorHAnsi" w:hAnsiTheme="minorHAnsi" w:cstheme="minorHAnsi"/>
            <w:noProof/>
            <w:webHidden/>
            <w:sz w:val="22"/>
            <w:szCs w:val="22"/>
          </w:rPr>
          <w:fldChar w:fldCharType="separate"/>
        </w:r>
        <w:r w:rsidR="009F62FE" w:rsidRPr="009F62FE">
          <w:rPr>
            <w:rFonts w:asciiTheme="minorHAnsi" w:hAnsiTheme="minorHAnsi" w:cstheme="minorHAnsi"/>
            <w:noProof/>
            <w:webHidden/>
            <w:sz w:val="22"/>
            <w:szCs w:val="22"/>
          </w:rPr>
          <w:t>7</w:t>
        </w:r>
        <w:r w:rsidR="009F62FE" w:rsidRPr="009F62FE">
          <w:rPr>
            <w:rFonts w:asciiTheme="minorHAnsi" w:hAnsiTheme="minorHAnsi" w:cstheme="minorHAnsi"/>
            <w:noProof/>
            <w:webHidden/>
            <w:sz w:val="22"/>
            <w:szCs w:val="22"/>
          </w:rPr>
          <w:fldChar w:fldCharType="end"/>
        </w:r>
      </w:hyperlink>
    </w:p>
    <w:p w14:paraId="66554DFB"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20" w:history="1">
        <w:r w:rsidR="009F62FE" w:rsidRPr="009F62FE">
          <w:rPr>
            <w:rStyle w:val="Hyperkobling"/>
            <w:rFonts w:asciiTheme="minorHAnsi" w:hAnsiTheme="minorHAnsi" w:cstheme="minorHAnsi"/>
            <w:i w:val="0"/>
            <w:noProof/>
            <w:sz w:val="22"/>
            <w:szCs w:val="22"/>
          </w:rPr>
          <w:t>6.1</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Tildelingskriterier</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_Toc26965420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7</w:t>
        </w:r>
        <w:r w:rsidR="009F62FE" w:rsidRPr="009F62FE">
          <w:rPr>
            <w:rFonts w:asciiTheme="minorHAnsi" w:hAnsiTheme="minorHAnsi" w:cstheme="minorHAnsi"/>
            <w:i w:val="0"/>
            <w:noProof/>
            <w:webHidden/>
            <w:sz w:val="22"/>
            <w:szCs w:val="22"/>
          </w:rPr>
          <w:fldChar w:fldCharType="end"/>
        </w:r>
      </w:hyperlink>
    </w:p>
    <w:p w14:paraId="719D7CC2"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21" w:history="1">
        <w:r w:rsidR="009F62FE" w:rsidRPr="009F62FE">
          <w:rPr>
            <w:rStyle w:val="Hyperkobling"/>
            <w:rFonts w:asciiTheme="minorHAnsi" w:hAnsiTheme="minorHAnsi" w:cstheme="minorHAnsi"/>
            <w:i w:val="0"/>
            <w:noProof/>
            <w:sz w:val="22"/>
            <w:szCs w:val="22"/>
          </w:rPr>
          <w:t>6.2</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Oppdragsgivers meddelelse om kontraktstildeling</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_Toc26965421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7</w:t>
        </w:r>
        <w:r w:rsidR="009F62FE" w:rsidRPr="009F62FE">
          <w:rPr>
            <w:rFonts w:asciiTheme="minorHAnsi" w:hAnsiTheme="minorHAnsi" w:cstheme="minorHAnsi"/>
            <w:i w:val="0"/>
            <w:noProof/>
            <w:webHidden/>
            <w:sz w:val="22"/>
            <w:szCs w:val="22"/>
          </w:rPr>
          <w:fldChar w:fldCharType="end"/>
        </w:r>
      </w:hyperlink>
    </w:p>
    <w:p w14:paraId="41C811DE"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22" w:history="1">
        <w:r w:rsidR="009F62FE" w:rsidRPr="009F62FE">
          <w:rPr>
            <w:rStyle w:val="Hyperkobling"/>
            <w:rFonts w:asciiTheme="minorHAnsi" w:hAnsiTheme="minorHAnsi" w:cstheme="minorHAnsi"/>
            <w:i w:val="0"/>
            <w:noProof/>
            <w:sz w:val="22"/>
            <w:szCs w:val="22"/>
          </w:rPr>
          <w:t>6.3</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Forbehold</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_Toc26965422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8</w:t>
        </w:r>
        <w:r w:rsidR="009F62FE" w:rsidRPr="009F62FE">
          <w:rPr>
            <w:rFonts w:asciiTheme="minorHAnsi" w:hAnsiTheme="minorHAnsi" w:cstheme="minorHAnsi"/>
            <w:i w:val="0"/>
            <w:noProof/>
            <w:webHidden/>
            <w:sz w:val="22"/>
            <w:szCs w:val="22"/>
          </w:rPr>
          <w:fldChar w:fldCharType="end"/>
        </w:r>
      </w:hyperlink>
    </w:p>
    <w:p w14:paraId="33624100"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23" w:history="1">
        <w:r w:rsidR="009F62FE" w:rsidRPr="009F62FE">
          <w:rPr>
            <w:rStyle w:val="Hyperkobling"/>
            <w:rFonts w:asciiTheme="minorHAnsi" w:hAnsiTheme="minorHAnsi" w:cstheme="minorHAnsi"/>
            <w:i w:val="0"/>
            <w:noProof/>
            <w:sz w:val="22"/>
            <w:szCs w:val="22"/>
          </w:rPr>
          <w:t>6.4</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Avvisning på grunn av forhold ved tilbudet</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_Toc26965423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8</w:t>
        </w:r>
        <w:r w:rsidR="009F62FE" w:rsidRPr="009F62FE">
          <w:rPr>
            <w:rFonts w:asciiTheme="minorHAnsi" w:hAnsiTheme="minorHAnsi" w:cstheme="minorHAnsi"/>
            <w:i w:val="0"/>
            <w:noProof/>
            <w:webHidden/>
            <w:sz w:val="22"/>
            <w:szCs w:val="22"/>
          </w:rPr>
          <w:fldChar w:fldCharType="end"/>
        </w:r>
      </w:hyperlink>
    </w:p>
    <w:p w14:paraId="5B645E30" w14:textId="77777777" w:rsidR="009F62FE" w:rsidRPr="009F62FE" w:rsidRDefault="008F5EDE">
      <w:pPr>
        <w:pStyle w:val="INNH2"/>
        <w:tabs>
          <w:tab w:val="left" w:pos="880"/>
          <w:tab w:val="right" w:leader="dot" w:pos="8495"/>
        </w:tabs>
        <w:rPr>
          <w:rFonts w:asciiTheme="minorHAnsi" w:eastAsiaTheme="minorEastAsia" w:hAnsiTheme="minorHAnsi" w:cstheme="minorHAnsi"/>
          <w:i w:val="0"/>
          <w:iCs w:val="0"/>
          <w:noProof/>
          <w:sz w:val="22"/>
          <w:szCs w:val="22"/>
        </w:rPr>
      </w:pPr>
      <w:hyperlink w:anchor="_Toc26965424" w:history="1">
        <w:r w:rsidR="009F62FE" w:rsidRPr="009F62FE">
          <w:rPr>
            <w:rStyle w:val="Hyperkobling"/>
            <w:rFonts w:asciiTheme="minorHAnsi" w:hAnsiTheme="minorHAnsi" w:cstheme="minorHAnsi"/>
            <w:i w:val="0"/>
            <w:noProof/>
            <w:sz w:val="22"/>
            <w:szCs w:val="22"/>
          </w:rPr>
          <w:t>6.5</w:t>
        </w:r>
        <w:r w:rsidR="009F62FE" w:rsidRPr="009F62FE">
          <w:rPr>
            <w:rFonts w:asciiTheme="minorHAnsi" w:eastAsiaTheme="minorEastAsia" w:hAnsiTheme="minorHAnsi" w:cstheme="minorHAnsi"/>
            <w:i w:val="0"/>
            <w:iCs w:val="0"/>
            <w:noProof/>
            <w:sz w:val="22"/>
            <w:szCs w:val="22"/>
          </w:rPr>
          <w:tab/>
        </w:r>
        <w:r w:rsidR="009F62FE" w:rsidRPr="009F62FE">
          <w:rPr>
            <w:rStyle w:val="Hyperkobling"/>
            <w:rFonts w:asciiTheme="minorHAnsi" w:hAnsiTheme="minorHAnsi" w:cstheme="minorHAnsi"/>
            <w:i w:val="0"/>
            <w:noProof/>
            <w:sz w:val="22"/>
            <w:szCs w:val="22"/>
          </w:rPr>
          <w:t>Avlysning av konkurransen</w:t>
        </w:r>
        <w:r w:rsidR="009F62FE" w:rsidRPr="009F62FE">
          <w:rPr>
            <w:rFonts w:asciiTheme="minorHAnsi" w:hAnsiTheme="minorHAnsi" w:cstheme="minorHAnsi"/>
            <w:i w:val="0"/>
            <w:noProof/>
            <w:webHidden/>
            <w:sz w:val="22"/>
            <w:szCs w:val="22"/>
          </w:rPr>
          <w:tab/>
        </w:r>
        <w:r w:rsidR="009F62FE" w:rsidRPr="009F62FE">
          <w:rPr>
            <w:rFonts w:asciiTheme="minorHAnsi" w:hAnsiTheme="minorHAnsi" w:cstheme="minorHAnsi"/>
            <w:i w:val="0"/>
            <w:noProof/>
            <w:webHidden/>
            <w:sz w:val="22"/>
            <w:szCs w:val="22"/>
          </w:rPr>
          <w:fldChar w:fldCharType="begin"/>
        </w:r>
        <w:r w:rsidR="009F62FE" w:rsidRPr="009F62FE">
          <w:rPr>
            <w:rFonts w:asciiTheme="minorHAnsi" w:hAnsiTheme="minorHAnsi" w:cstheme="minorHAnsi"/>
            <w:i w:val="0"/>
            <w:noProof/>
            <w:webHidden/>
            <w:sz w:val="22"/>
            <w:szCs w:val="22"/>
          </w:rPr>
          <w:instrText xml:space="preserve"> PAGEREF _Toc26965424 \h </w:instrText>
        </w:r>
        <w:r w:rsidR="009F62FE" w:rsidRPr="009F62FE">
          <w:rPr>
            <w:rFonts w:asciiTheme="minorHAnsi" w:hAnsiTheme="minorHAnsi" w:cstheme="minorHAnsi"/>
            <w:i w:val="0"/>
            <w:noProof/>
            <w:webHidden/>
            <w:sz w:val="22"/>
            <w:szCs w:val="22"/>
          </w:rPr>
        </w:r>
        <w:r w:rsidR="009F62FE" w:rsidRPr="009F62FE">
          <w:rPr>
            <w:rFonts w:asciiTheme="minorHAnsi" w:hAnsiTheme="minorHAnsi" w:cstheme="minorHAnsi"/>
            <w:i w:val="0"/>
            <w:noProof/>
            <w:webHidden/>
            <w:sz w:val="22"/>
            <w:szCs w:val="22"/>
          </w:rPr>
          <w:fldChar w:fldCharType="separate"/>
        </w:r>
        <w:r w:rsidR="009F62FE" w:rsidRPr="009F62FE">
          <w:rPr>
            <w:rFonts w:asciiTheme="minorHAnsi" w:hAnsiTheme="minorHAnsi" w:cstheme="minorHAnsi"/>
            <w:i w:val="0"/>
            <w:noProof/>
            <w:webHidden/>
            <w:sz w:val="22"/>
            <w:szCs w:val="22"/>
          </w:rPr>
          <w:t>8</w:t>
        </w:r>
        <w:r w:rsidR="009F62FE" w:rsidRPr="009F62FE">
          <w:rPr>
            <w:rFonts w:asciiTheme="minorHAnsi" w:hAnsiTheme="minorHAnsi" w:cstheme="minorHAnsi"/>
            <w:i w:val="0"/>
            <w:noProof/>
            <w:webHidden/>
            <w:sz w:val="22"/>
            <w:szCs w:val="22"/>
          </w:rPr>
          <w:fldChar w:fldCharType="end"/>
        </w:r>
      </w:hyperlink>
    </w:p>
    <w:p w14:paraId="347E3254" w14:textId="77777777" w:rsidR="00680140" w:rsidRPr="009F62FE" w:rsidRDefault="00680140" w:rsidP="00680140">
      <w:pPr>
        <w:rPr>
          <w:rFonts w:asciiTheme="minorHAnsi" w:hAnsiTheme="minorHAnsi" w:cstheme="minorHAnsi"/>
          <w:sz w:val="22"/>
          <w:szCs w:val="22"/>
        </w:rPr>
      </w:pPr>
      <w:r w:rsidRPr="009F62FE">
        <w:rPr>
          <w:rFonts w:asciiTheme="minorHAnsi" w:hAnsiTheme="minorHAnsi" w:cstheme="minorHAnsi"/>
          <w:b/>
          <w:caps/>
          <w:sz w:val="22"/>
          <w:szCs w:val="22"/>
        </w:rPr>
        <w:fldChar w:fldCharType="end"/>
      </w:r>
      <w:r w:rsidRPr="009F62FE">
        <w:rPr>
          <w:rFonts w:asciiTheme="minorHAnsi" w:hAnsiTheme="minorHAnsi" w:cstheme="minorHAnsi"/>
          <w:b/>
          <w:caps/>
          <w:sz w:val="22"/>
          <w:szCs w:val="22"/>
        </w:rPr>
        <w:br w:type="page"/>
      </w:r>
    </w:p>
    <w:p w14:paraId="685D80A7" w14:textId="77777777" w:rsidR="00680140" w:rsidRPr="006B624D" w:rsidRDefault="00680140" w:rsidP="00680140">
      <w:pPr>
        <w:pStyle w:val="Overskrift1"/>
        <w:numPr>
          <w:ilvl w:val="0"/>
          <w:numId w:val="8"/>
        </w:numPr>
        <w:rPr>
          <w:rFonts w:asciiTheme="minorHAnsi" w:hAnsiTheme="minorHAnsi" w:cstheme="minorHAnsi"/>
          <w:sz w:val="22"/>
          <w:szCs w:val="22"/>
        </w:rPr>
      </w:pPr>
      <w:bookmarkStart w:id="0" w:name="_Toc26965400"/>
      <w:r w:rsidRPr="006B624D">
        <w:rPr>
          <w:rFonts w:asciiTheme="minorHAnsi" w:hAnsiTheme="minorHAnsi" w:cstheme="minorHAnsi"/>
          <w:sz w:val="22"/>
          <w:szCs w:val="22"/>
        </w:rPr>
        <w:lastRenderedPageBreak/>
        <w:t>GENERELL BESKRIVELSE</w:t>
      </w:r>
      <w:bookmarkEnd w:id="0"/>
    </w:p>
    <w:p w14:paraId="661D7316" w14:textId="77777777" w:rsidR="00680140" w:rsidRPr="006B624D" w:rsidRDefault="00680140" w:rsidP="00680140">
      <w:pPr>
        <w:pStyle w:val="Overskrift2"/>
        <w:numPr>
          <w:ilvl w:val="1"/>
          <w:numId w:val="2"/>
        </w:numPr>
        <w:rPr>
          <w:rFonts w:asciiTheme="minorHAnsi" w:hAnsiTheme="minorHAnsi" w:cstheme="minorHAnsi"/>
          <w:sz w:val="22"/>
          <w:szCs w:val="22"/>
        </w:rPr>
      </w:pPr>
      <w:r w:rsidRPr="006B624D">
        <w:rPr>
          <w:rFonts w:asciiTheme="minorHAnsi" w:hAnsiTheme="minorHAnsi" w:cstheme="minorHAnsi"/>
          <w:sz w:val="22"/>
          <w:szCs w:val="22"/>
        </w:rPr>
        <w:t xml:space="preserve"> </w:t>
      </w:r>
      <w:bookmarkStart w:id="1" w:name="_Toc26965401"/>
      <w:r w:rsidRPr="006B624D">
        <w:rPr>
          <w:rFonts w:asciiTheme="minorHAnsi" w:hAnsiTheme="minorHAnsi" w:cstheme="minorHAnsi"/>
          <w:sz w:val="22"/>
          <w:szCs w:val="22"/>
        </w:rPr>
        <w:t>Oppdragsgiver</w:t>
      </w:r>
      <w:bookmarkEnd w:id="1"/>
    </w:p>
    <w:p w14:paraId="12D50CD4"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 xml:space="preserve">Bærum kommune, heretter kalt oppdragsgiver, inviterer et utvalg aktuelle leverandører til konkurranse i forbindelse med inngåelse av </w:t>
      </w:r>
      <w:r w:rsidRPr="00F667A9">
        <w:rPr>
          <w:rFonts w:asciiTheme="minorHAnsi" w:hAnsiTheme="minorHAnsi" w:cstheme="minorHAnsi"/>
          <w:sz w:val="22"/>
          <w:szCs w:val="22"/>
        </w:rPr>
        <w:t>kontrakt</w:t>
      </w:r>
      <w:r w:rsidRPr="006B624D">
        <w:rPr>
          <w:rFonts w:asciiTheme="minorHAnsi" w:hAnsiTheme="minorHAnsi" w:cstheme="minorHAnsi"/>
          <w:sz w:val="22"/>
          <w:szCs w:val="22"/>
        </w:rPr>
        <w:t xml:space="preserve"> for kjøp av </w:t>
      </w:r>
      <w:r w:rsidR="00F667A9" w:rsidRPr="00F667A9">
        <w:rPr>
          <w:rFonts w:asciiTheme="minorHAnsi" w:hAnsiTheme="minorHAnsi" w:cstheme="minorHAnsi"/>
          <w:sz w:val="22"/>
          <w:szCs w:val="22"/>
        </w:rPr>
        <w:t>tjenestedesign i forbindelse med innovasjonspartnerskapet «Fremtidsrettet overvannshåndtering i fortettete byforsteder»</w:t>
      </w:r>
      <w:r w:rsidR="008669F7">
        <w:rPr>
          <w:rFonts w:asciiTheme="minorHAnsi" w:hAnsiTheme="minorHAnsi" w:cstheme="minorHAnsi"/>
          <w:sz w:val="22"/>
          <w:szCs w:val="22"/>
        </w:rPr>
        <w:t>.</w:t>
      </w:r>
    </w:p>
    <w:p w14:paraId="1259E1D5" w14:textId="77777777" w:rsidR="00680140" w:rsidRPr="006B624D" w:rsidRDefault="00680140" w:rsidP="00680140">
      <w:pPr>
        <w:rPr>
          <w:rFonts w:asciiTheme="minorHAnsi" w:hAnsiTheme="minorHAnsi" w:cstheme="minorHAnsi"/>
          <w:sz w:val="22"/>
          <w:szCs w:val="22"/>
        </w:rPr>
      </w:pPr>
    </w:p>
    <w:p w14:paraId="1D39606D"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 xml:space="preserve">For nærmere spesifikasjon av anskaffelsen, se </w:t>
      </w:r>
      <w:r w:rsidR="00244284">
        <w:rPr>
          <w:rFonts w:asciiTheme="minorHAnsi" w:hAnsiTheme="minorHAnsi" w:cstheme="minorHAnsi"/>
          <w:sz w:val="22"/>
          <w:szCs w:val="22"/>
        </w:rPr>
        <w:t>kapittel 4 - Kravspesifikasjon</w:t>
      </w:r>
      <w:r w:rsidRPr="006B624D">
        <w:rPr>
          <w:rFonts w:asciiTheme="minorHAnsi" w:hAnsiTheme="minorHAnsi" w:cstheme="minorHAnsi"/>
          <w:sz w:val="22"/>
          <w:szCs w:val="22"/>
        </w:rPr>
        <w:t xml:space="preserve">. </w:t>
      </w:r>
    </w:p>
    <w:p w14:paraId="3D350A58" w14:textId="77777777" w:rsidR="00680140" w:rsidRPr="006B624D" w:rsidRDefault="00680140" w:rsidP="00680140">
      <w:pPr>
        <w:rPr>
          <w:rFonts w:asciiTheme="minorHAnsi" w:hAnsiTheme="minorHAnsi" w:cstheme="minorHAnsi"/>
          <w:sz w:val="22"/>
          <w:szCs w:val="22"/>
        </w:rPr>
      </w:pPr>
    </w:p>
    <w:p w14:paraId="36DA9628"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 xml:space="preserve">For informasjon om Bærum kommune, se </w:t>
      </w:r>
      <w:hyperlink r:id="rId11" w:history="1">
        <w:r w:rsidRPr="006B624D">
          <w:rPr>
            <w:rStyle w:val="Hyperkobling"/>
            <w:rFonts w:asciiTheme="minorHAnsi" w:hAnsiTheme="minorHAnsi" w:cstheme="minorHAnsi"/>
            <w:sz w:val="22"/>
            <w:szCs w:val="22"/>
          </w:rPr>
          <w:t>www.baerum.kommune.no</w:t>
        </w:r>
      </w:hyperlink>
      <w:r w:rsidRPr="006B624D">
        <w:rPr>
          <w:rFonts w:asciiTheme="minorHAnsi" w:hAnsiTheme="minorHAnsi" w:cstheme="minorHAnsi"/>
          <w:sz w:val="22"/>
          <w:szCs w:val="22"/>
        </w:rPr>
        <w:t xml:space="preserve"> </w:t>
      </w:r>
    </w:p>
    <w:p w14:paraId="7ABF3B3E" w14:textId="77777777" w:rsidR="00680140" w:rsidRPr="006B624D" w:rsidRDefault="00680140" w:rsidP="00680140">
      <w:pPr>
        <w:rPr>
          <w:rFonts w:asciiTheme="minorHAnsi" w:hAnsiTheme="minorHAnsi" w:cstheme="minorHAnsi"/>
          <w:sz w:val="22"/>
          <w:szCs w:val="22"/>
        </w:rPr>
      </w:pPr>
    </w:p>
    <w:p w14:paraId="1550BB01"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Oppdragsgivers kontaktperson 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683"/>
        <w:gridCol w:w="6505"/>
      </w:tblGrid>
      <w:tr w:rsidR="00680140" w:rsidRPr="006B624D" w14:paraId="56397FAE" w14:textId="77777777" w:rsidTr="00380C8A">
        <w:tc>
          <w:tcPr>
            <w:tcW w:w="1683" w:type="dxa"/>
          </w:tcPr>
          <w:p w14:paraId="5522C40B" w14:textId="77777777" w:rsidR="00680140" w:rsidRPr="006B624D" w:rsidRDefault="00680140" w:rsidP="00380C8A">
            <w:pPr>
              <w:rPr>
                <w:rFonts w:asciiTheme="minorHAnsi" w:hAnsiTheme="minorHAnsi" w:cstheme="minorHAnsi"/>
                <w:sz w:val="22"/>
                <w:szCs w:val="22"/>
              </w:rPr>
            </w:pPr>
            <w:r w:rsidRPr="006B624D">
              <w:rPr>
                <w:rFonts w:asciiTheme="minorHAnsi" w:hAnsiTheme="minorHAnsi" w:cstheme="minorHAnsi"/>
                <w:sz w:val="22"/>
                <w:szCs w:val="22"/>
              </w:rPr>
              <w:t>Navn:</w:t>
            </w:r>
          </w:p>
        </w:tc>
        <w:tc>
          <w:tcPr>
            <w:tcW w:w="6505" w:type="dxa"/>
          </w:tcPr>
          <w:p w14:paraId="31C7BA0E" w14:textId="77777777" w:rsidR="00680140" w:rsidRPr="00F667A9" w:rsidRDefault="00F667A9" w:rsidP="00380C8A">
            <w:pPr>
              <w:rPr>
                <w:rFonts w:asciiTheme="minorHAnsi" w:hAnsiTheme="minorHAnsi" w:cstheme="minorHAnsi"/>
                <w:sz w:val="22"/>
                <w:szCs w:val="22"/>
              </w:rPr>
            </w:pPr>
            <w:r w:rsidRPr="00F667A9">
              <w:rPr>
                <w:rFonts w:asciiTheme="minorHAnsi" w:hAnsiTheme="minorHAnsi" w:cstheme="minorHAnsi"/>
                <w:sz w:val="22"/>
                <w:szCs w:val="22"/>
              </w:rPr>
              <w:t>Anne Storsveen</w:t>
            </w:r>
          </w:p>
        </w:tc>
      </w:tr>
      <w:tr w:rsidR="00680140" w:rsidRPr="006B624D" w14:paraId="399F0E1C" w14:textId="77777777" w:rsidTr="00380C8A">
        <w:tc>
          <w:tcPr>
            <w:tcW w:w="1683" w:type="dxa"/>
          </w:tcPr>
          <w:p w14:paraId="76E412D2" w14:textId="77777777" w:rsidR="00680140" w:rsidRPr="006B624D" w:rsidRDefault="00680140" w:rsidP="00380C8A">
            <w:pPr>
              <w:rPr>
                <w:rFonts w:asciiTheme="minorHAnsi" w:hAnsiTheme="minorHAnsi" w:cstheme="minorHAnsi"/>
                <w:sz w:val="22"/>
                <w:szCs w:val="22"/>
              </w:rPr>
            </w:pPr>
            <w:r w:rsidRPr="006B624D">
              <w:rPr>
                <w:rFonts w:asciiTheme="minorHAnsi" w:hAnsiTheme="minorHAnsi" w:cstheme="minorHAnsi"/>
                <w:sz w:val="22"/>
                <w:szCs w:val="22"/>
              </w:rPr>
              <w:t>Tjenestested</w:t>
            </w:r>
          </w:p>
        </w:tc>
        <w:tc>
          <w:tcPr>
            <w:tcW w:w="6505" w:type="dxa"/>
          </w:tcPr>
          <w:p w14:paraId="26B2EF9C" w14:textId="77777777" w:rsidR="00680140" w:rsidRPr="00F667A9" w:rsidRDefault="00F667A9" w:rsidP="00380C8A">
            <w:pPr>
              <w:rPr>
                <w:rFonts w:asciiTheme="minorHAnsi" w:hAnsiTheme="minorHAnsi" w:cstheme="minorHAnsi"/>
                <w:sz w:val="22"/>
                <w:szCs w:val="22"/>
              </w:rPr>
            </w:pPr>
            <w:r w:rsidRPr="00F667A9">
              <w:rPr>
                <w:rFonts w:asciiTheme="minorHAnsi" w:hAnsiTheme="minorHAnsi" w:cstheme="minorHAnsi"/>
                <w:sz w:val="22"/>
                <w:szCs w:val="22"/>
              </w:rPr>
              <w:t>Anskaffelsesenheten</w:t>
            </w:r>
          </w:p>
        </w:tc>
      </w:tr>
    </w:tbl>
    <w:p w14:paraId="25ED2B3B" w14:textId="77777777" w:rsidR="00680140" w:rsidRPr="006B624D" w:rsidRDefault="00680140" w:rsidP="00680140">
      <w:pPr>
        <w:tabs>
          <w:tab w:val="left" w:pos="1579"/>
        </w:tabs>
        <w:rPr>
          <w:rFonts w:asciiTheme="minorHAnsi" w:hAnsiTheme="minorHAnsi" w:cstheme="minorHAnsi"/>
          <w:sz w:val="22"/>
          <w:szCs w:val="22"/>
        </w:rPr>
      </w:pPr>
    </w:p>
    <w:p w14:paraId="16A02EDC" w14:textId="77777777" w:rsidR="00680140" w:rsidRDefault="00680140" w:rsidP="00680140">
      <w:pPr>
        <w:tabs>
          <w:tab w:val="left" w:pos="1579"/>
        </w:tabs>
        <w:rPr>
          <w:rFonts w:asciiTheme="minorHAnsi" w:hAnsiTheme="minorHAnsi" w:cstheme="minorHAnsi"/>
          <w:sz w:val="22"/>
          <w:szCs w:val="22"/>
        </w:rPr>
      </w:pPr>
      <w:r w:rsidRPr="00380C8A">
        <w:rPr>
          <w:rFonts w:asciiTheme="minorHAnsi" w:hAnsiTheme="minorHAnsi" w:cstheme="minorHAnsi"/>
          <w:sz w:val="22"/>
          <w:szCs w:val="22"/>
        </w:rPr>
        <w:t>Eventuelle spørsmål skal rettes til kontaktpersonen gjennom Mercell.</w:t>
      </w:r>
      <w:r w:rsidR="00F667A9" w:rsidRPr="00380C8A">
        <w:rPr>
          <w:rFonts w:asciiTheme="minorHAnsi" w:hAnsiTheme="minorHAnsi" w:cstheme="minorHAnsi"/>
          <w:sz w:val="22"/>
          <w:szCs w:val="22"/>
        </w:rPr>
        <w:t xml:space="preserve"> Spørsmål vil ikke bli besvart i ukene 52 (2019) og 1 (2020).</w:t>
      </w:r>
    </w:p>
    <w:p w14:paraId="1A3258C9" w14:textId="77777777" w:rsidR="00680140" w:rsidRPr="006B624D" w:rsidRDefault="00680140" w:rsidP="00680140">
      <w:pPr>
        <w:tabs>
          <w:tab w:val="left" w:pos="1579"/>
        </w:tabs>
        <w:rPr>
          <w:rFonts w:asciiTheme="minorHAnsi" w:hAnsiTheme="minorHAnsi" w:cstheme="minorHAnsi"/>
          <w:sz w:val="22"/>
          <w:szCs w:val="22"/>
        </w:rPr>
      </w:pPr>
    </w:p>
    <w:p w14:paraId="1884C69A" w14:textId="77777777" w:rsidR="00680140" w:rsidRPr="006B624D" w:rsidRDefault="00680140" w:rsidP="00680140">
      <w:pPr>
        <w:tabs>
          <w:tab w:val="left" w:pos="1579"/>
        </w:tabs>
        <w:rPr>
          <w:rFonts w:asciiTheme="minorHAnsi" w:hAnsiTheme="minorHAnsi" w:cstheme="minorHAnsi"/>
          <w:sz w:val="22"/>
          <w:szCs w:val="22"/>
        </w:rPr>
      </w:pPr>
      <w:r w:rsidRPr="006B624D">
        <w:rPr>
          <w:rFonts w:asciiTheme="minorHAnsi" w:hAnsiTheme="minorHAnsi" w:cstheme="minorHAnsi"/>
          <w:sz w:val="22"/>
          <w:szCs w:val="22"/>
        </w:rPr>
        <w:t>Det skal ikke være kontakt/kommunikasjon med andre personer hos oppdragsgiver vedrørende anbudskonkurransen enn nevnte kontaktperson.</w:t>
      </w:r>
    </w:p>
    <w:p w14:paraId="38C3C289" w14:textId="77777777" w:rsidR="00680140" w:rsidRPr="006B624D" w:rsidRDefault="00680140" w:rsidP="00680140">
      <w:pPr>
        <w:tabs>
          <w:tab w:val="left" w:pos="1579"/>
        </w:tabs>
        <w:rPr>
          <w:rFonts w:asciiTheme="minorHAnsi" w:hAnsiTheme="minorHAnsi" w:cstheme="minorHAnsi"/>
          <w:sz w:val="22"/>
          <w:szCs w:val="22"/>
        </w:rPr>
      </w:pPr>
    </w:p>
    <w:p w14:paraId="490ACB46"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Dersom en leverandør finner at konkurransegrunnlaget ikke gir tilstrekkelig veiledning, tilstrekkelige opplysninger eller på annen måte er uklart, kan han skriftlig be om tilleggsopplysninger hos oppdragsgiver.</w:t>
      </w:r>
    </w:p>
    <w:p w14:paraId="3E251D8A" w14:textId="77777777" w:rsidR="00680140" w:rsidRPr="006B624D" w:rsidRDefault="00680140" w:rsidP="00680140">
      <w:pPr>
        <w:pStyle w:val="Overskrift2"/>
        <w:numPr>
          <w:ilvl w:val="1"/>
          <w:numId w:val="2"/>
        </w:numPr>
        <w:rPr>
          <w:rFonts w:asciiTheme="minorHAnsi" w:hAnsiTheme="minorHAnsi" w:cstheme="minorHAnsi"/>
          <w:sz w:val="22"/>
          <w:szCs w:val="22"/>
        </w:rPr>
      </w:pPr>
      <w:r w:rsidRPr="006B624D">
        <w:rPr>
          <w:rFonts w:asciiTheme="minorHAnsi" w:hAnsiTheme="minorHAnsi" w:cstheme="minorHAnsi"/>
          <w:sz w:val="22"/>
          <w:szCs w:val="22"/>
        </w:rPr>
        <w:t xml:space="preserve">  </w:t>
      </w:r>
      <w:bookmarkStart w:id="2" w:name="_Toc26965402"/>
      <w:r w:rsidRPr="006B624D">
        <w:rPr>
          <w:rFonts w:asciiTheme="minorHAnsi" w:hAnsiTheme="minorHAnsi" w:cstheme="minorHAnsi"/>
          <w:sz w:val="22"/>
          <w:szCs w:val="22"/>
        </w:rPr>
        <w:t>Anskaffelsens formål og omfang</w:t>
      </w:r>
      <w:bookmarkEnd w:id="2"/>
    </w:p>
    <w:p w14:paraId="30EAFA32" w14:textId="77777777" w:rsidR="00F667A9" w:rsidRDefault="00F667A9" w:rsidP="00F667A9">
      <w:pPr>
        <w:rPr>
          <w:rFonts w:asciiTheme="minorHAnsi" w:hAnsiTheme="minorHAnsi" w:cstheme="minorHAnsi"/>
          <w:sz w:val="22"/>
          <w:szCs w:val="22"/>
        </w:rPr>
      </w:pPr>
      <w:r w:rsidRPr="00F667A9">
        <w:rPr>
          <w:rFonts w:asciiTheme="minorHAnsi" w:hAnsiTheme="minorHAnsi" w:cstheme="minorHAnsi"/>
          <w:sz w:val="22"/>
          <w:szCs w:val="22"/>
        </w:rPr>
        <w:t xml:space="preserve">Bærum kommune har inngått samarbeidsavtale med Innovasjon Norge, Nasjonalt program for leverandørutvikling og Direktorat for forvaltning og IKT (Difi) om å gjennomføre et innovasjonspartnerskap innen fremtidsrettet avløps- og overvannshåndtering.  </w:t>
      </w:r>
    </w:p>
    <w:p w14:paraId="418D1972" w14:textId="77777777" w:rsidR="00F667A9" w:rsidRPr="00F667A9" w:rsidRDefault="00F667A9" w:rsidP="00F667A9">
      <w:pPr>
        <w:rPr>
          <w:rFonts w:asciiTheme="minorHAnsi" w:hAnsiTheme="minorHAnsi" w:cstheme="minorHAnsi"/>
          <w:sz w:val="22"/>
          <w:szCs w:val="22"/>
        </w:rPr>
      </w:pPr>
    </w:p>
    <w:p w14:paraId="5D15F69D" w14:textId="77777777" w:rsidR="00F667A9" w:rsidRDefault="00F667A9" w:rsidP="00F667A9">
      <w:pPr>
        <w:rPr>
          <w:rFonts w:asciiTheme="minorHAnsi" w:hAnsiTheme="minorHAnsi" w:cstheme="minorHAnsi"/>
          <w:sz w:val="22"/>
          <w:szCs w:val="22"/>
        </w:rPr>
      </w:pPr>
      <w:r w:rsidRPr="00F667A9">
        <w:rPr>
          <w:rFonts w:asciiTheme="minorHAnsi" w:hAnsiTheme="minorHAnsi" w:cstheme="minorHAnsi"/>
          <w:sz w:val="22"/>
          <w:szCs w:val="22"/>
        </w:rPr>
        <w:t>Innovasjonspartnerskap er en ny konkurranseform og kan bare brukes ved anskaffelser av løsninger som ikke finnes i markedet fra før. Den legger til rette for produkt- og tjenesteutvikling i en samarbeidsprosess mellom oppdragsgiver og leverandør.  Innovasjonspartnerskap består av fem faser: 1) Behovsavklaring, 2) Markedsdialog, 3) Konkurranse, 4) Utvikling og 5) Anskaffelse.</w:t>
      </w:r>
    </w:p>
    <w:p w14:paraId="2EA2DAD3" w14:textId="77777777" w:rsidR="00F667A9" w:rsidRPr="00F667A9" w:rsidRDefault="00F667A9" w:rsidP="00F667A9">
      <w:pPr>
        <w:rPr>
          <w:rFonts w:asciiTheme="minorHAnsi" w:hAnsiTheme="minorHAnsi" w:cstheme="minorHAnsi"/>
          <w:sz w:val="22"/>
          <w:szCs w:val="22"/>
        </w:rPr>
      </w:pPr>
    </w:p>
    <w:p w14:paraId="38B198CF" w14:textId="77777777" w:rsidR="00F667A9" w:rsidRDefault="00F667A9" w:rsidP="00F667A9">
      <w:pPr>
        <w:rPr>
          <w:rFonts w:asciiTheme="minorHAnsi" w:hAnsiTheme="minorHAnsi" w:cstheme="minorHAnsi"/>
          <w:sz w:val="22"/>
          <w:szCs w:val="22"/>
        </w:rPr>
      </w:pPr>
      <w:r w:rsidRPr="00F667A9">
        <w:rPr>
          <w:rFonts w:asciiTheme="minorHAnsi" w:hAnsiTheme="minorHAnsi" w:cstheme="minorHAnsi"/>
          <w:sz w:val="22"/>
          <w:szCs w:val="22"/>
        </w:rPr>
        <w:t xml:space="preserve">Mer informasjon om Innovasjonspartnerskap finnes for eksempel på regjeringen sine sider: </w:t>
      </w:r>
    </w:p>
    <w:p w14:paraId="104013F8" w14:textId="77777777" w:rsidR="00F667A9" w:rsidRPr="00F667A9" w:rsidRDefault="00F667A9" w:rsidP="00F667A9">
      <w:pPr>
        <w:rPr>
          <w:rFonts w:asciiTheme="minorHAnsi" w:hAnsiTheme="minorHAnsi" w:cstheme="minorHAnsi"/>
          <w:sz w:val="22"/>
          <w:szCs w:val="22"/>
        </w:rPr>
      </w:pPr>
    </w:p>
    <w:p w14:paraId="054AD19C" w14:textId="77777777" w:rsidR="00F667A9" w:rsidRDefault="008F5EDE" w:rsidP="00F667A9">
      <w:pPr>
        <w:pStyle w:val="Brdtekst"/>
        <w:spacing w:before="0" w:after="0"/>
        <w:rPr>
          <w:rFonts w:asciiTheme="minorHAnsi" w:hAnsiTheme="minorHAnsi" w:cstheme="minorHAnsi"/>
          <w:b w:val="0"/>
          <w:sz w:val="22"/>
          <w:szCs w:val="22"/>
        </w:rPr>
      </w:pPr>
      <w:hyperlink r:id="rId12" w:history="1">
        <w:r w:rsidR="00F667A9" w:rsidRPr="00F667A9">
          <w:rPr>
            <w:rFonts w:asciiTheme="minorHAnsi" w:hAnsiTheme="minorHAnsi" w:cstheme="minorHAnsi"/>
            <w:b w:val="0"/>
            <w:sz w:val="22"/>
            <w:szCs w:val="22"/>
          </w:rPr>
          <w:t>https://www.regjeringen.no/no/tema/naringsliv/konkurransepolitikk/offentlige-anskaffelser-/andre-kolonne/innovasjonspartnerskap/id2518749/</w:t>
        </w:r>
      </w:hyperlink>
    </w:p>
    <w:p w14:paraId="22581036" w14:textId="77777777" w:rsidR="00F667A9" w:rsidRPr="00F667A9" w:rsidRDefault="00F667A9" w:rsidP="00F667A9">
      <w:pPr>
        <w:pStyle w:val="Brdtekst"/>
        <w:spacing w:before="0" w:after="0"/>
        <w:rPr>
          <w:rFonts w:asciiTheme="minorHAnsi" w:hAnsiTheme="minorHAnsi" w:cstheme="minorHAnsi"/>
          <w:b w:val="0"/>
          <w:sz w:val="22"/>
          <w:szCs w:val="22"/>
        </w:rPr>
      </w:pPr>
      <w:r>
        <w:rPr>
          <w:rFonts w:asciiTheme="minorHAnsi" w:hAnsiTheme="minorHAnsi" w:cstheme="minorHAnsi"/>
          <w:b w:val="0"/>
          <w:sz w:val="22"/>
          <w:szCs w:val="22"/>
        </w:rPr>
        <w:t xml:space="preserve"> </w:t>
      </w:r>
    </w:p>
    <w:p w14:paraId="2772A67C" w14:textId="77777777" w:rsidR="00F667A9" w:rsidRDefault="00F667A9" w:rsidP="00F667A9">
      <w:pPr>
        <w:rPr>
          <w:rFonts w:asciiTheme="minorHAnsi" w:hAnsiTheme="minorHAnsi" w:cstheme="minorHAnsi"/>
          <w:sz w:val="22"/>
          <w:szCs w:val="22"/>
        </w:rPr>
      </w:pPr>
      <w:r w:rsidRPr="00F667A9">
        <w:rPr>
          <w:rFonts w:asciiTheme="minorHAnsi" w:hAnsiTheme="minorHAnsi" w:cstheme="minorHAnsi"/>
          <w:sz w:val="22"/>
          <w:szCs w:val="22"/>
        </w:rPr>
        <w:t xml:space="preserve">Bærum kommune inviterer med dette til å delta i konkurranse om kontrakt for konsulentoppdrag knyttet til behovsavklaringer og spissing av innovasjonspartnerskap innen fremtidsrettet overvannshåndtering. </w:t>
      </w:r>
    </w:p>
    <w:p w14:paraId="7469A5BB" w14:textId="77777777" w:rsidR="00380C8A" w:rsidRDefault="00380C8A" w:rsidP="00F667A9">
      <w:pPr>
        <w:rPr>
          <w:rFonts w:asciiTheme="minorHAnsi" w:hAnsiTheme="minorHAnsi" w:cstheme="minorHAnsi"/>
          <w:sz w:val="22"/>
          <w:szCs w:val="22"/>
        </w:rPr>
      </w:pPr>
    </w:p>
    <w:p w14:paraId="1407EA1A" w14:textId="77777777" w:rsidR="00380C8A" w:rsidRDefault="00380C8A" w:rsidP="00F667A9">
      <w:pPr>
        <w:rPr>
          <w:rFonts w:asciiTheme="minorHAnsi" w:hAnsiTheme="minorHAnsi" w:cstheme="minorHAnsi"/>
          <w:sz w:val="22"/>
          <w:szCs w:val="22"/>
        </w:rPr>
      </w:pPr>
      <w:r w:rsidRPr="00380C8A">
        <w:rPr>
          <w:rFonts w:asciiTheme="minorHAnsi" w:hAnsiTheme="minorHAnsi" w:cstheme="minorHAnsi"/>
          <w:sz w:val="22"/>
          <w:szCs w:val="22"/>
        </w:rPr>
        <w:t>Oppdraget har en totalramme på inntil NOK 400 000 eks mva.</w:t>
      </w:r>
    </w:p>
    <w:p w14:paraId="0EACA1F8" w14:textId="77777777" w:rsidR="00380C8A" w:rsidRDefault="00380C8A" w:rsidP="00F667A9">
      <w:pPr>
        <w:rPr>
          <w:rFonts w:asciiTheme="minorHAnsi" w:hAnsiTheme="minorHAnsi" w:cstheme="minorHAnsi"/>
          <w:sz w:val="22"/>
          <w:szCs w:val="22"/>
        </w:rPr>
      </w:pPr>
    </w:p>
    <w:p w14:paraId="0FCE5541" w14:textId="77777777" w:rsidR="00680140" w:rsidRPr="00F667A9" w:rsidRDefault="00680140" w:rsidP="00680140">
      <w:pPr>
        <w:pStyle w:val="Overskrift2"/>
        <w:numPr>
          <w:ilvl w:val="1"/>
          <w:numId w:val="2"/>
        </w:numPr>
        <w:rPr>
          <w:rFonts w:asciiTheme="minorHAnsi" w:hAnsiTheme="minorHAnsi" w:cstheme="minorHAnsi"/>
          <w:sz w:val="22"/>
          <w:szCs w:val="22"/>
        </w:rPr>
      </w:pPr>
      <w:bookmarkStart w:id="3" w:name="_Toc26965403"/>
      <w:r w:rsidRPr="00F667A9">
        <w:rPr>
          <w:rFonts w:asciiTheme="minorHAnsi" w:hAnsiTheme="minorHAnsi" w:cstheme="minorHAnsi"/>
          <w:sz w:val="22"/>
          <w:szCs w:val="22"/>
        </w:rPr>
        <w:t>Vedleggsoversikt</w:t>
      </w:r>
      <w:bookmarkEnd w:id="3"/>
    </w:p>
    <w:p w14:paraId="79A94DE4" w14:textId="77777777" w:rsidR="00680140" w:rsidRPr="00F667A9" w:rsidRDefault="00680140" w:rsidP="00680140">
      <w:pPr>
        <w:rPr>
          <w:rFonts w:asciiTheme="minorHAnsi" w:hAnsiTheme="minorHAnsi" w:cstheme="minorHAnsi"/>
          <w:sz w:val="22"/>
          <w:szCs w:val="22"/>
        </w:rPr>
      </w:pPr>
      <w:r w:rsidRPr="00F667A9">
        <w:rPr>
          <w:rFonts w:asciiTheme="minorHAnsi" w:hAnsiTheme="minorHAnsi" w:cstheme="minorHAnsi"/>
          <w:sz w:val="22"/>
          <w:szCs w:val="22"/>
        </w:rPr>
        <w:t>Konkurransegrunnlaget har følgende vedlegg:</w:t>
      </w:r>
    </w:p>
    <w:p w14:paraId="6F1E1544" w14:textId="77777777" w:rsidR="00680140" w:rsidRPr="00F667A9" w:rsidRDefault="00680140" w:rsidP="00680140">
      <w:pPr>
        <w:numPr>
          <w:ilvl w:val="0"/>
          <w:numId w:val="6"/>
        </w:numPr>
        <w:rPr>
          <w:rFonts w:asciiTheme="minorHAnsi" w:hAnsiTheme="minorHAnsi" w:cstheme="minorHAnsi"/>
          <w:sz w:val="22"/>
          <w:szCs w:val="22"/>
        </w:rPr>
      </w:pPr>
      <w:r w:rsidRPr="00F667A9">
        <w:rPr>
          <w:rFonts w:asciiTheme="minorHAnsi" w:hAnsiTheme="minorHAnsi" w:cstheme="minorHAnsi"/>
          <w:sz w:val="22"/>
          <w:szCs w:val="22"/>
        </w:rPr>
        <w:t>Vedlegg</w:t>
      </w:r>
      <w:r w:rsidR="00F667A9" w:rsidRPr="00F667A9">
        <w:rPr>
          <w:rFonts w:asciiTheme="minorHAnsi" w:hAnsiTheme="minorHAnsi" w:cstheme="minorHAnsi"/>
          <w:sz w:val="22"/>
          <w:szCs w:val="22"/>
        </w:rPr>
        <w:t xml:space="preserve"> 1</w:t>
      </w:r>
      <w:r w:rsidRPr="00F667A9">
        <w:rPr>
          <w:rFonts w:asciiTheme="minorHAnsi" w:hAnsiTheme="minorHAnsi" w:cstheme="minorHAnsi"/>
          <w:sz w:val="22"/>
          <w:szCs w:val="22"/>
        </w:rPr>
        <w:t xml:space="preserve"> </w:t>
      </w:r>
      <w:r w:rsidR="00F667A9" w:rsidRPr="00F667A9">
        <w:rPr>
          <w:rFonts w:asciiTheme="minorHAnsi" w:hAnsiTheme="minorHAnsi" w:cstheme="minorHAnsi"/>
          <w:sz w:val="22"/>
          <w:szCs w:val="22"/>
        </w:rPr>
        <w:t>–</w:t>
      </w:r>
      <w:r w:rsidRPr="00F667A9">
        <w:rPr>
          <w:rFonts w:asciiTheme="minorHAnsi" w:hAnsiTheme="minorHAnsi" w:cstheme="minorHAnsi"/>
          <w:sz w:val="22"/>
          <w:szCs w:val="22"/>
        </w:rPr>
        <w:t xml:space="preserve"> </w:t>
      </w:r>
      <w:r w:rsidR="00244284">
        <w:rPr>
          <w:rFonts w:asciiTheme="minorHAnsi" w:hAnsiTheme="minorHAnsi" w:cstheme="minorHAnsi"/>
          <w:sz w:val="22"/>
          <w:szCs w:val="22"/>
        </w:rPr>
        <w:t>Kontrakt</w:t>
      </w:r>
    </w:p>
    <w:p w14:paraId="7022D234" w14:textId="77777777" w:rsidR="00680140" w:rsidRPr="00F667A9" w:rsidRDefault="00680140" w:rsidP="00680140">
      <w:pPr>
        <w:numPr>
          <w:ilvl w:val="0"/>
          <w:numId w:val="6"/>
        </w:numPr>
        <w:rPr>
          <w:rFonts w:asciiTheme="minorHAnsi" w:hAnsiTheme="minorHAnsi" w:cstheme="minorHAnsi"/>
          <w:sz w:val="22"/>
          <w:szCs w:val="22"/>
        </w:rPr>
      </w:pPr>
      <w:r w:rsidRPr="00F667A9">
        <w:rPr>
          <w:rFonts w:asciiTheme="minorHAnsi" w:hAnsiTheme="minorHAnsi" w:cstheme="minorHAnsi"/>
          <w:sz w:val="22"/>
          <w:szCs w:val="22"/>
        </w:rPr>
        <w:t xml:space="preserve">Vedlegg </w:t>
      </w:r>
      <w:r w:rsidR="00F667A9" w:rsidRPr="00F667A9">
        <w:rPr>
          <w:rFonts w:asciiTheme="minorHAnsi" w:hAnsiTheme="minorHAnsi" w:cstheme="minorHAnsi"/>
          <w:sz w:val="22"/>
          <w:szCs w:val="22"/>
        </w:rPr>
        <w:t>2</w:t>
      </w:r>
      <w:r w:rsidRPr="00F667A9">
        <w:rPr>
          <w:rFonts w:asciiTheme="minorHAnsi" w:hAnsiTheme="minorHAnsi" w:cstheme="minorHAnsi"/>
          <w:sz w:val="22"/>
          <w:szCs w:val="22"/>
        </w:rPr>
        <w:t xml:space="preserve"> </w:t>
      </w:r>
      <w:r w:rsidR="00F667A9" w:rsidRPr="00F667A9">
        <w:rPr>
          <w:rFonts w:asciiTheme="minorHAnsi" w:hAnsiTheme="minorHAnsi" w:cstheme="minorHAnsi"/>
          <w:sz w:val="22"/>
          <w:szCs w:val="22"/>
        </w:rPr>
        <w:t>–</w:t>
      </w:r>
      <w:r w:rsidRPr="00F667A9">
        <w:rPr>
          <w:rFonts w:asciiTheme="minorHAnsi" w:hAnsiTheme="minorHAnsi" w:cstheme="minorHAnsi"/>
          <w:sz w:val="22"/>
          <w:szCs w:val="22"/>
        </w:rPr>
        <w:t xml:space="preserve"> </w:t>
      </w:r>
      <w:r w:rsidR="00244284">
        <w:rPr>
          <w:rFonts w:asciiTheme="minorHAnsi" w:hAnsiTheme="minorHAnsi" w:cstheme="minorHAnsi"/>
          <w:sz w:val="22"/>
          <w:szCs w:val="22"/>
        </w:rPr>
        <w:t>Standard kontraktsvilkår for tjenester</w:t>
      </w:r>
    </w:p>
    <w:p w14:paraId="02E70284" w14:textId="77777777" w:rsidR="00680140" w:rsidRDefault="00F667A9" w:rsidP="00680140">
      <w:pPr>
        <w:numPr>
          <w:ilvl w:val="0"/>
          <w:numId w:val="6"/>
        </w:numPr>
        <w:rPr>
          <w:rFonts w:asciiTheme="minorHAnsi" w:hAnsiTheme="minorHAnsi" w:cstheme="minorHAnsi"/>
          <w:sz w:val="22"/>
          <w:szCs w:val="22"/>
        </w:rPr>
      </w:pPr>
      <w:r w:rsidRPr="00F667A9">
        <w:rPr>
          <w:rFonts w:asciiTheme="minorHAnsi" w:hAnsiTheme="minorHAnsi" w:cstheme="minorHAnsi"/>
          <w:sz w:val="22"/>
          <w:szCs w:val="22"/>
        </w:rPr>
        <w:t>Vedlegg 3 –</w:t>
      </w:r>
      <w:r w:rsidR="00680140" w:rsidRPr="00F667A9">
        <w:rPr>
          <w:rFonts w:asciiTheme="minorHAnsi" w:hAnsiTheme="minorHAnsi" w:cstheme="minorHAnsi"/>
          <w:sz w:val="22"/>
          <w:szCs w:val="22"/>
        </w:rPr>
        <w:t xml:space="preserve"> Tilbudsbrev</w:t>
      </w:r>
    </w:p>
    <w:p w14:paraId="73582B89" w14:textId="77777777" w:rsidR="00B92F08" w:rsidRDefault="00B92F08" w:rsidP="00680140">
      <w:pPr>
        <w:numPr>
          <w:ilvl w:val="0"/>
          <w:numId w:val="6"/>
        </w:numPr>
        <w:rPr>
          <w:rFonts w:asciiTheme="minorHAnsi" w:hAnsiTheme="minorHAnsi" w:cstheme="minorHAnsi"/>
          <w:sz w:val="22"/>
          <w:szCs w:val="22"/>
        </w:rPr>
      </w:pPr>
      <w:r>
        <w:rPr>
          <w:rFonts w:asciiTheme="minorHAnsi" w:hAnsiTheme="minorHAnsi" w:cstheme="minorHAnsi"/>
          <w:sz w:val="22"/>
          <w:szCs w:val="22"/>
        </w:rPr>
        <w:t xml:space="preserve">Vedlegg 4 </w:t>
      </w:r>
      <w:r w:rsidRPr="00F667A9">
        <w:rPr>
          <w:rFonts w:asciiTheme="minorHAnsi" w:hAnsiTheme="minorHAnsi" w:cstheme="minorHAnsi"/>
          <w:sz w:val="22"/>
          <w:szCs w:val="22"/>
        </w:rPr>
        <w:t>–</w:t>
      </w:r>
      <w:r>
        <w:rPr>
          <w:rFonts w:asciiTheme="minorHAnsi" w:hAnsiTheme="minorHAnsi" w:cstheme="minorHAnsi"/>
          <w:sz w:val="22"/>
          <w:szCs w:val="22"/>
        </w:rPr>
        <w:t xml:space="preserve"> Taushetserklæring</w:t>
      </w:r>
    </w:p>
    <w:p w14:paraId="188B1FB5" w14:textId="77777777" w:rsidR="00843DBC" w:rsidRPr="00F667A9" w:rsidRDefault="00843DBC" w:rsidP="00680140">
      <w:pPr>
        <w:numPr>
          <w:ilvl w:val="0"/>
          <w:numId w:val="6"/>
        </w:numPr>
        <w:rPr>
          <w:rFonts w:asciiTheme="minorHAnsi" w:hAnsiTheme="minorHAnsi" w:cstheme="minorHAnsi"/>
          <w:sz w:val="22"/>
          <w:szCs w:val="22"/>
        </w:rPr>
      </w:pPr>
      <w:r>
        <w:rPr>
          <w:rFonts w:asciiTheme="minorHAnsi" w:hAnsiTheme="minorHAnsi" w:cstheme="minorHAnsi"/>
          <w:sz w:val="22"/>
          <w:szCs w:val="22"/>
        </w:rPr>
        <w:lastRenderedPageBreak/>
        <w:t>Vedlegg 5 – Forpliktelseserklæring fra underleverandør</w:t>
      </w:r>
    </w:p>
    <w:p w14:paraId="2C4C33C1" w14:textId="77777777" w:rsidR="00680140" w:rsidRPr="006B624D" w:rsidRDefault="00680140" w:rsidP="00680140">
      <w:pPr>
        <w:pStyle w:val="Overskrift2"/>
        <w:numPr>
          <w:ilvl w:val="1"/>
          <w:numId w:val="2"/>
        </w:numPr>
        <w:ind w:left="576" w:hanging="576"/>
        <w:rPr>
          <w:rFonts w:asciiTheme="minorHAnsi" w:hAnsiTheme="minorHAnsi" w:cstheme="minorHAnsi"/>
          <w:sz w:val="22"/>
          <w:szCs w:val="22"/>
        </w:rPr>
      </w:pPr>
      <w:bookmarkStart w:id="4" w:name="_Toc26965404"/>
      <w:r w:rsidRPr="006B624D">
        <w:rPr>
          <w:rFonts w:asciiTheme="minorHAnsi" w:hAnsiTheme="minorHAnsi" w:cstheme="minorHAnsi"/>
          <w:sz w:val="22"/>
          <w:szCs w:val="22"/>
        </w:rPr>
        <w:t>Fremdriftsplan</w:t>
      </w:r>
      <w:bookmarkEnd w:id="4"/>
    </w:p>
    <w:p w14:paraId="026A3428"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 xml:space="preserve">Oppdragsgiver har lagt opp til følgende tidsrammer for anskaffelsesprosessen: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644"/>
        <w:gridCol w:w="3564"/>
      </w:tblGrid>
      <w:tr w:rsidR="00680140" w:rsidRPr="006B624D" w14:paraId="480F4F0F" w14:textId="77777777" w:rsidTr="00380C8A">
        <w:tc>
          <w:tcPr>
            <w:tcW w:w="4644" w:type="dxa"/>
            <w:shd w:val="clear" w:color="auto" w:fill="C0C0C0"/>
          </w:tcPr>
          <w:p w14:paraId="3F5F891F" w14:textId="77777777" w:rsidR="00680140" w:rsidRPr="006B624D" w:rsidRDefault="00680140" w:rsidP="00380C8A">
            <w:pPr>
              <w:rPr>
                <w:rFonts w:asciiTheme="minorHAnsi" w:hAnsiTheme="minorHAnsi" w:cstheme="minorHAnsi"/>
                <w:b/>
                <w:sz w:val="22"/>
                <w:szCs w:val="22"/>
              </w:rPr>
            </w:pPr>
            <w:r w:rsidRPr="006B624D">
              <w:rPr>
                <w:rFonts w:asciiTheme="minorHAnsi" w:hAnsiTheme="minorHAnsi" w:cstheme="minorHAnsi"/>
                <w:b/>
                <w:sz w:val="22"/>
                <w:szCs w:val="22"/>
              </w:rPr>
              <w:t>Aktivitet</w:t>
            </w:r>
          </w:p>
          <w:p w14:paraId="4F1C32A5" w14:textId="77777777" w:rsidR="00680140" w:rsidRPr="006B624D" w:rsidRDefault="00680140" w:rsidP="00380C8A">
            <w:pPr>
              <w:rPr>
                <w:rFonts w:asciiTheme="minorHAnsi" w:hAnsiTheme="minorHAnsi" w:cstheme="minorHAnsi"/>
                <w:b/>
                <w:sz w:val="22"/>
                <w:szCs w:val="22"/>
              </w:rPr>
            </w:pPr>
          </w:p>
        </w:tc>
        <w:tc>
          <w:tcPr>
            <w:tcW w:w="3564" w:type="dxa"/>
            <w:shd w:val="clear" w:color="auto" w:fill="C0C0C0"/>
          </w:tcPr>
          <w:p w14:paraId="07CFC042" w14:textId="77777777" w:rsidR="00680140" w:rsidRPr="006B624D" w:rsidRDefault="00680140" w:rsidP="00380C8A">
            <w:pPr>
              <w:rPr>
                <w:rFonts w:asciiTheme="minorHAnsi" w:hAnsiTheme="minorHAnsi" w:cstheme="minorHAnsi"/>
                <w:b/>
                <w:sz w:val="22"/>
                <w:szCs w:val="22"/>
              </w:rPr>
            </w:pPr>
            <w:r w:rsidRPr="006B624D">
              <w:rPr>
                <w:rFonts w:asciiTheme="minorHAnsi" w:hAnsiTheme="minorHAnsi" w:cstheme="minorHAnsi"/>
                <w:b/>
                <w:sz w:val="22"/>
                <w:szCs w:val="22"/>
              </w:rPr>
              <w:t>Tidspunkt</w:t>
            </w:r>
          </w:p>
        </w:tc>
      </w:tr>
      <w:tr w:rsidR="00680140" w:rsidRPr="006B624D" w14:paraId="4E057A28" w14:textId="77777777" w:rsidTr="00380C8A">
        <w:tc>
          <w:tcPr>
            <w:tcW w:w="4644" w:type="dxa"/>
          </w:tcPr>
          <w:p w14:paraId="0E58DD4D" w14:textId="77777777" w:rsidR="00680140" w:rsidRPr="00380C8A" w:rsidRDefault="00680140" w:rsidP="00380C8A">
            <w:pPr>
              <w:rPr>
                <w:rFonts w:asciiTheme="minorHAnsi" w:hAnsiTheme="minorHAnsi" w:cstheme="minorHAnsi"/>
                <w:sz w:val="22"/>
                <w:szCs w:val="22"/>
              </w:rPr>
            </w:pPr>
            <w:r w:rsidRPr="00380C8A">
              <w:rPr>
                <w:rFonts w:asciiTheme="minorHAnsi" w:hAnsiTheme="minorHAnsi" w:cstheme="minorHAnsi"/>
                <w:sz w:val="22"/>
                <w:szCs w:val="22"/>
              </w:rPr>
              <w:t>Frist for å levere inn tilbud</w:t>
            </w:r>
          </w:p>
        </w:tc>
        <w:tc>
          <w:tcPr>
            <w:tcW w:w="3564" w:type="dxa"/>
          </w:tcPr>
          <w:p w14:paraId="022E8734" w14:textId="77777777" w:rsidR="00680140" w:rsidRPr="00380C8A" w:rsidRDefault="00380C8A" w:rsidP="00380C8A">
            <w:pPr>
              <w:rPr>
                <w:rFonts w:asciiTheme="minorHAnsi" w:hAnsiTheme="minorHAnsi" w:cstheme="minorHAnsi"/>
                <w:sz w:val="22"/>
                <w:szCs w:val="22"/>
              </w:rPr>
            </w:pPr>
            <w:r>
              <w:rPr>
                <w:rFonts w:asciiTheme="minorHAnsi" w:hAnsiTheme="minorHAnsi" w:cstheme="minorHAnsi"/>
                <w:sz w:val="22"/>
                <w:szCs w:val="22"/>
              </w:rPr>
              <w:t xml:space="preserve">Onsdag </w:t>
            </w:r>
            <w:r w:rsidR="00A12991" w:rsidRPr="00380C8A">
              <w:rPr>
                <w:rFonts w:asciiTheme="minorHAnsi" w:hAnsiTheme="minorHAnsi" w:cstheme="minorHAnsi"/>
                <w:sz w:val="22"/>
                <w:szCs w:val="22"/>
              </w:rPr>
              <w:t>8</w:t>
            </w:r>
            <w:r w:rsidR="00F667A9" w:rsidRPr="00380C8A">
              <w:rPr>
                <w:rFonts w:asciiTheme="minorHAnsi" w:hAnsiTheme="minorHAnsi" w:cstheme="minorHAnsi"/>
                <w:sz w:val="22"/>
                <w:szCs w:val="22"/>
              </w:rPr>
              <w:t>.1.2020 kl. 12.00</w:t>
            </w:r>
          </w:p>
        </w:tc>
      </w:tr>
      <w:tr w:rsidR="00680140" w:rsidRPr="006B624D" w14:paraId="36033993" w14:textId="77777777" w:rsidTr="00380C8A">
        <w:tc>
          <w:tcPr>
            <w:tcW w:w="4644" w:type="dxa"/>
          </w:tcPr>
          <w:p w14:paraId="432C2713" w14:textId="77777777" w:rsidR="00680140" w:rsidRPr="00380C8A" w:rsidRDefault="00F667A9" w:rsidP="00F667A9">
            <w:pPr>
              <w:rPr>
                <w:rFonts w:asciiTheme="minorHAnsi" w:hAnsiTheme="minorHAnsi" w:cstheme="minorHAnsi"/>
                <w:sz w:val="22"/>
                <w:szCs w:val="22"/>
              </w:rPr>
            </w:pPr>
            <w:r w:rsidRPr="00380C8A">
              <w:rPr>
                <w:rFonts w:asciiTheme="minorHAnsi" w:hAnsiTheme="minorHAnsi" w:cstheme="minorHAnsi"/>
                <w:sz w:val="22"/>
                <w:szCs w:val="22"/>
              </w:rPr>
              <w:t>Eventuelle f</w:t>
            </w:r>
            <w:r w:rsidR="00680140" w:rsidRPr="00380C8A">
              <w:rPr>
                <w:rFonts w:asciiTheme="minorHAnsi" w:hAnsiTheme="minorHAnsi" w:cstheme="minorHAnsi"/>
                <w:sz w:val="22"/>
                <w:szCs w:val="22"/>
              </w:rPr>
              <w:t>orhandlinger</w:t>
            </w:r>
          </w:p>
        </w:tc>
        <w:tc>
          <w:tcPr>
            <w:tcW w:w="3564" w:type="dxa"/>
          </w:tcPr>
          <w:p w14:paraId="0FE3ECE1" w14:textId="77777777" w:rsidR="00680140" w:rsidRPr="00380C8A" w:rsidRDefault="00F667A9" w:rsidP="00380C8A">
            <w:pPr>
              <w:rPr>
                <w:rFonts w:asciiTheme="minorHAnsi" w:hAnsiTheme="minorHAnsi" w:cstheme="minorHAnsi"/>
                <w:sz w:val="22"/>
                <w:szCs w:val="22"/>
              </w:rPr>
            </w:pPr>
            <w:r w:rsidRPr="00380C8A">
              <w:rPr>
                <w:rFonts w:asciiTheme="minorHAnsi" w:hAnsiTheme="minorHAnsi" w:cstheme="minorHAnsi"/>
                <w:sz w:val="22"/>
                <w:szCs w:val="22"/>
              </w:rPr>
              <w:t>Uke 2</w:t>
            </w:r>
            <w:r w:rsidR="00D92CB8" w:rsidRPr="00380C8A">
              <w:rPr>
                <w:rFonts w:asciiTheme="minorHAnsi" w:hAnsiTheme="minorHAnsi" w:cstheme="minorHAnsi"/>
                <w:sz w:val="22"/>
                <w:szCs w:val="22"/>
              </w:rPr>
              <w:t>/3</w:t>
            </w:r>
          </w:p>
        </w:tc>
      </w:tr>
      <w:tr w:rsidR="00680140" w:rsidRPr="006B624D" w14:paraId="693DB95A" w14:textId="77777777" w:rsidTr="00380C8A">
        <w:tc>
          <w:tcPr>
            <w:tcW w:w="4644" w:type="dxa"/>
          </w:tcPr>
          <w:p w14:paraId="34C47AF8" w14:textId="77777777" w:rsidR="00680140" w:rsidRPr="00380C8A" w:rsidRDefault="00680140" w:rsidP="00380C8A">
            <w:pPr>
              <w:rPr>
                <w:rFonts w:asciiTheme="minorHAnsi" w:hAnsiTheme="minorHAnsi" w:cstheme="minorHAnsi"/>
                <w:sz w:val="22"/>
                <w:szCs w:val="22"/>
              </w:rPr>
            </w:pPr>
            <w:r w:rsidRPr="00380C8A">
              <w:rPr>
                <w:rFonts w:asciiTheme="minorHAnsi" w:hAnsiTheme="minorHAnsi" w:cstheme="minorHAnsi"/>
                <w:sz w:val="22"/>
                <w:szCs w:val="22"/>
              </w:rPr>
              <w:t xml:space="preserve">Utsendelse av tildelingsbrev </w:t>
            </w:r>
          </w:p>
        </w:tc>
        <w:tc>
          <w:tcPr>
            <w:tcW w:w="3564" w:type="dxa"/>
          </w:tcPr>
          <w:p w14:paraId="70AE4944" w14:textId="77777777" w:rsidR="00680140" w:rsidRPr="00380C8A" w:rsidRDefault="00F667A9" w:rsidP="00380C8A">
            <w:pPr>
              <w:rPr>
                <w:rFonts w:asciiTheme="minorHAnsi" w:hAnsiTheme="minorHAnsi" w:cstheme="minorHAnsi"/>
                <w:sz w:val="22"/>
                <w:szCs w:val="22"/>
              </w:rPr>
            </w:pPr>
            <w:r w:rsidRPr="00380C8A">
              <w:rPr>
                <w:rFonts w:asciiTheme="minorHAnsi" w:hAnsiTheme="minorHAnsi" w:cstheme="minorHAnsi"/>
                <w:sz w:val="22"/>
                <w:szCs w:val="22"/>
              </w:rPr>
              <w:t xml:space="preserve">Uke </w:t>
            </w:r>
            <w:r w:rsidR="00D92CB8" w:rsidRPr="00380C8A">
              <w:rPr>
                <w:rFonts w:asciiTheme="minorHAnsi" w:hAnsiTheme="minorHAnsi" w:cstheme="minorHAnsi"/>
                <w:sz w:val="22"/>
                <w:szCs w:val="22"/>
              </w:rPr>
              <w:t>3</w:t>
            </w:r>
          </w:p>
        </w:tc>
      </w:tr>
      <w:tr w:rsidR="00680140" w:rsidRPr="006B624D" w14:paraId="6EB3DC59" w14:textId="77777777" w:rsidTr="00380C8A">
        <w:tc>
          <w:tcPr>
            <w:tcW w:w="4644" w:type="dxa"/>
          </w:tcPr>
          <w:p w14:paraId="7FFC9113" w14:textId="77777777" w:rsidR="00680140" w:rsidRPr="00380C8A" w:rsidRDefault="00680140" w:rsidP="00380C8A">
            <w:pPr>
              <w:pStyle w:val="Brevtittel"/>
              <w:rPr>
                <w:rFonts w:asciiTheme="minorHAnsi" w:hAnsiTheme="minorHAnsi" w:cstheme="minorHAnsi"/>
                <w:b w:val="0"/>
                <w:caps w:val="0"/>
                <w:sz w:val="22"/>
                <w:szCs w:val="22"/>
              </w:rPr>
            </w:pPr>
            <w:r w:rsidRPr="00380C8A">
              <w:rPr>
                <w:rFonts w:asciiTheme="minorHAnsi" w:hAnsiTheme="minorHAnsi" w:cstheme="minorHAnsi"/>
                <w:b w:val="0"/>
                <w:caps w:val="0"/>
                <w:sz w:val="22"/>
                <w:szCs w:val="22"/>
              </w:rPr>
              <w:t>Oppstart av kontrakt</w:t>
            </w:r>
          </w:p>
        </w:tc>
        <w:tc>
          <w:tcPr>
            <w:tcW w:w="3564" w:type="dxa"/>
          </w:tcPr>
          <w:p w14:paraId="17568EE0" w14:textId="77777777" w:rsidR="00680140" w:rsidRPr="00380C8A" w:rsidRDefault="00F667A9" w:rsidP="00380C8A">
            <w:pPr>
              <w:rPr>
                <w:rFonts w:asciiTheme="minorHAnsi" w:hAnsiTheme="minorHAnsi" w:cstheme="minorHAnsi"/>
                <w:sz w:val="22"/>
                <w:szCs w:val="22"/>
              </w:rPr>
            </w:pPr>
            <w:r w:rsidRPr="00380C8A">
              <w:rPr>
                <w:rFonts w:asciiTheme="minorHAnsi" w:hAnsiTheme="minorHAnsi" w:cstheme="minorHAnsi"/>
                <w:sz w:val="22"/>
                <w:szCs w:val="22"/>
              </w:rPr>
              <w:t xml:space="preserve">Uke </w:t>
            </w:r>
            <w:r w:rsidR="00A12991" w:rsidRPr="00380C8A">
              <w:rPr>
                <w:rFonts w:asciiTheme="minorHAnsi" w:hAnsiTheme="minorHAnsi" w:cstheme="minorHAnsi"/>
                <w:sz w:val="22"/>
                <w:szCs w:val="22"/>
              </w:rPr>
              <w:t>4</w:t>
            </w:r>
          </w:p>
        </w:tc>
      </w:tr>
      <w:tr w:rsidR="00680140" w:rsidRPr="006B624D" w14:paraId="5E54D5A7" w14:textId="77777777" w:rsidTr="00380C8A">
        <w:tc>
          <w:tcPr>
            <w:tcW w:w="4644" w:type="dxa"/>
          </w:tcPr>
          <w:p w14:paraId="05192C49" w14:textId="77777777" w:rsidR="00680140" w:rsidRPr="00380C8A" w:rsidRDefault="00680140" w:rsidP="00380C8A">
            <w:pPr>
              <w:pStyle w:val="Brevtittel"/>
              <w:rPr>
                <w:rFonts w:asciiTheme="minorHAnsi" w:hAnsiTheme="minorHAnsi" w:cstheme="minorHAnsi"/>
                <w:b w:val="0"/>
                <w:caps w:val="0"/>
                <w:sz w:val="22"/>
                <w:szCs w:val="22"/>
              </w:rPr>
            </w:pPr>
            <w:r w:rsidRPr="00380C8A">
              <w:rPr>
                <w:rFonts w:asciiTheme="minorHAnsi" w:hAnsiTheme="minorHAnsi" w:cstheme="minorHAnsi"/>
                <w:b w:val="0"/>
                <w:caps w:val="0"/>
                <w:sz w:val="22"/>
                <w:szCs w:val="22"/>
              </w:rPr>
              <w:t>Tilbudets vedståelsesfrist</w:t>
            </w:r>
          </w:p>
        </w:tc>
        <w:tc>
          <w:tcPr>
            <w:tcW w:w="3564" w:type="dxa"/>
          </w:tcPr>
          <w:p w14:paraId="31C49A01" w14:textId="77777777" w:rsidR="00680140" w:rsidRPr="00380C8A" w:rsidRDefault="00F667A9" w:rsidP="00380C8A">
            <w:pPr>
              <w:rPr>
                <w:rFonts w:asciiTheme="minorHAnsi" w:hAnsiTheme="minorHAnsi" w:cstheme="minorHAnsi"/>
                <w:sz w:val="22"/>
                <w:szCs w:val="22"/>
              </w:rPr>
            </w:pPr>
            <w:r w:rsidRPr="00380C8A">
              <w:rPr>
                <w:rFonts w:asciiTheme="minorHAnsi" w:hAnsiTheme="minorHAnsi" w:cstheme="minorHAnsi"/>
                <w:sz w:val="22"/>
                <w:szCs w:val="22"/>
              </w:rPr>
              <w:t>Tre</w:t>
            </w:r>
            <w:r w:rsidR="00680140" w:rsidRPr="00380C8A">
              <w:rPr>
                <w:rFonts w:asciiTheme="minorHAnsi" w:hAnsiTheme="minorHAnsi" w:cstheme="minorHAnsi"/>
                <w:sz w:val="22"/>
                <w:szCs w:val="22"/>
              </w:rPr>
              <w:t xml:space="preserve"> måneder fra tilbudsfristen</w:t>
            </w:r>
          </w:p>
        </w:tc>
      </w:tr>
    </w:tbl>
    <w:p w14:paraId="779557D5" w14:textId="77777777" w:rsidR="00680140" w:rsidRPr="006B624D" w:rsidRDefault="00680140" w:rsidP="00680140">
      <w:pPr>
        <w:rPr>
          <w:rFonts w:asciiTheme="minorHAnsi" w:hAnsiTheme="minorHAnsi" w:cstheme="minorHAnsi"/>
        </w:rPr>
      </w:pPr>
    </w:p>
    <w:p w14:paraId="3757835C"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Det tas forbehold om endringer i fremdriftsplanen.</w:t>
      </w:r>
    </w:p>
    <w:p w14:paraId="3357395D" w14:textId="77777777" w:rsidR="00680140" w:rsidRPr="006B624D" w:rsidRDefault="00680140" w:rsidP="00680140">
      <w:pPr>
        <w:pStyle w:val="Overskrift2"/>
        <w:numPr>
          <w:ilvl w:val="1"/>
          <w:numId w:val="2"/>
        </w:numPr>
        <w:rPr>
          <w:rFonts w:asciiTheme="minorHAnsi" w:hAnsiTheme="minorHAnsi" w:cstheme="minorHAnsi"/>
          <w:sz w:val="22"/>
          <w:szCs w:val="22"/>
        </w:rPr>
      </w:pPr>
      <w:bookmarkStart w:id="5" w:name="_Toc26965405"/>
      <w:r w:rsidRPr="006B624D">
        <w:rPr>
          <w:rFonts w:asciiTheme="minorHAnsi" w:hAnsiTheme="minorHAnsi" w:cstheme="minorHAnsi"/>
          <w:sz w:val="22"/>
          <w:szCs w:val="22"/>
        </w:rPr>
        <w:t>Kontrakt</w:t>
      </w:r>
      <w:bookmarkEnd w:id="5"/>
    </w:p>
    <w:p w14:paraId="34406F91" w14:textId="77777777" w:rsidR="00244284" w:rsidRPr="00244284" w:rsidRDefault="00244284" w:rsidP="00244284">
      <w:pPr>
        <w:rPr>
          <w:rFonts w:asciiTheme="minorHAnsi" w:hAnsiTheme="minorHAnsi" w:cstheme="minorHAnsi"/>
          <w:sz w:val="22"/>
          <w:szCs w:val="22"/>
        </w:rPr>
      </w:pPr>
      <w:r w:rsidRPr="00244284">
        <w:rPr>
          <w:rFonts w:asciiTheme="minorHAnsi" w:hAnsiTheme="minorHAnsi" w:cstheme="minorHAnsi"/>
          <w:sz w:val="22"/>
          <w:szCs w:val="22"/>
        </w:rPr>
        <w:t>Kontraktstype er Bærum kommunes kontrakt med tilhørende standard kontraktsvilkår for kjøp av tjenester.</w:t>
      </w:r>
    </w:p>
    <w:p w14:paraId="2704CBCB" w14:textId="77777777" w:rsidR="00680140" w:rsidRPr="006B624D" w:rsidRDefault="00680140" w:rsidP="00680140">
      <w:pPr>
        <w:pStyle w:val="Overskrift2"/>
        <w:numPr>
          <w:ilvl w:val="1"/>
          <w:numId w:val="2"/>
        </w:numPr>
        <w:rPr>
          <w:rFonts w:asciiTheme="minorHAnsi" w:hAnsiTheme="minorHAnsi" w:cstheme="minorHAnsi"/>
          <w:sz w:val="22"/>
          <w:szCs w:val="22"/>
        </w:rPr>
      </w:pPr>
      <w:r w:rsidRPr="006B624D">
        <w:rPr>
          <w:rFonts w:asciiTheme="minorHAnsi" w:hAnsiTheme="minorHAnsi" w:cstheme="minorHAnsi"/>
          <w:sz w:val="22"/>
          <w:szCs w:val="22"/>
        </w:rPr>
        <w:t xml:space="preserve">  </w:t>
      </w:r>
      <w:bookmarkStart w:id="6" w:name="_Toc26965406"/>
      <w:r w:rsidRPr="006B624D">
        <w:rPr>
          <w:rFonts w:asciiTheme="minorHAnsi" w:hAnsiTheme="minorHAnsi" w:cstheme="minorHAnsi"/>
          <w:sz w:val="22"/>
          <w:szCs w:val="22"/>
        </w:rPr>
        <w:t>Leveringstidspunkt</w:t>
      </w:r>
      <w:bookmarkEnd w:id="6"/>
      <w:r w:rsidRPr="006B624D">
        <w:rPr>
          <w:rFonts w:asciiTheme="minorHAnsi" w:hAnsiTheme="minorHAnsi" w:cstheme="minorHAnsi"/>
          <w:sz w:val="22"/>
          <w:szCs w:val="22"/>
        </w:rPr>
        <w:t xml:space="preserve"> </w:t>
      </w:r>
    </w:p>
    <w:p w14:paraId="7E0AF479" w14:textId="77777777" w:rsidR="00680140" w:rsidRDefault="00244284" w:rsidP="00001B38">
      <w:pPr>
        <w:rPr>
          <w:rFonts w:asciiTheme="minorHAnsi" w:hAnsiTheme="minorHAnsi" w:cstheme="minorHAnsi"/>
          <w:sz w:val="22"/>
          <w:szCs w:val="22"/>
        </w:rPr>
      </w:pPr>
      <w:r>
        <w:rPr>
          <w:rFonts w:asciiTheme="minorHAnsi" w:hAnsiTheme="minorHAnsi" w:cstheme="minorHAnsi"/>
          <w:sz w:val="22"/>
          <w:szCs w:val="22"/>
        </w:rPr>
        <w:t>Oppstartst</w:t>
      </w:r>
      <w:r w:rsidR="0018658A">
        <w:rPr>
          <w:rFonts w:asciiTheme="minorHAnsi" w:hAnsiTheme="minorHAnsi" w:cstheme="minorHAnsi"/>
          <w:sz w:val="22"/>
          <w:szCs w:val="22"/>
        </w:rPr>
        <w:t>idspunkt er anslått til 20</w:t>
      </w:r>
      <w:r>
        <w:rPr>
          <w:rFonts w:asciiTheme="minorHAnsi" w:hAnsiTheme="minorHAnsi" w:cstheme="minorHAnsi"/>
          <w:sz w:val="22"/>
          <w:szCs w:val="22"/>
        </w:rPr>
        <w:t>.1.2020. Opp</w:t>
      </w:r>
      <w:r w:rsidR="00221533">
        <w:rPr>
          <w:rFonts w:asciiTheme="minorHAnsi" w:hAnsiTheme="minorHAnsi" w:cstheme="minorHAnsi"/>
          <w:sz w:val="22"/>
          <w:szCs w:val="22"/>
        </w:rPr>
        <w:t>draget er beregnet å vare til 16</w:t>
      </w:r>
      <w:r>
        <w:rPr>
          <w:rFonts w:asciiTheme="minorHAnsi" w:hAnsiTheme="minorHAnsi" w:cstheme="minorHAnsi"/>
          <w:sz w:val="22"/>
          <w:szCs w:val="22"/>
        </w:rPr>
        <w:t xml:space="preserve">.3.2020. Eventuell utløst opsjon </w:t>
      </w:r>
      <w:r w:rsidR="00BA6CCE">
        <w:rPr>
          <w:rFonts w:asciiTheme="minorHAnsi" w:hAnsiTheme="minorHAnsi" w:cstheme="minorHAnsi"/>
          <w:sz w:val="22"/>
          <w:szCs w:val="22"/>
        </w:rPr>
        <w:t>anslås å</w:t>
      </w:r>
      <w:r>
        <w:rPr>
          <w:rFonts w:asciiTheme="minorHAnsi" w:hAnsiTheme="minorHAnsi" w:cstheme="minorHAnsi"/>
          <w:sz w:val="22"/>
          <w:szCs w:val="22"/>
        </w:rPr>
        <w:t xml:space="preserve"> gjelde </w:t>
      </w:r>
      <w:r w:rsidR="0018658A" w:rsidRPr="00380C8A">
        <w:rPr>
          <w:rFonts w:asciiTheme="minorHAnsi" w:hAnsiTheme="minorHAnsi" w:cstheme="minorHAnsi"/>
          <w:sz w:val="22"/>
          <w:szCs w:val="22"/>
        </w:rPr>
        <w:t>fra 1</w:t>
      </w:r>
      <w:r w:rsidR="00380C8A" w:rsidRPr="00380C8A">
        <w:rPr>
          <w:rFonts w:asciiTheme="minorHAnsi" w:hAnsiTheme="minorHAnsi" w:cstheme="minorHAnsi"/>
          <w:sz w:val="22"/>
          <w:szCs w:val="22"/>
        </w:rPr>
        <w:t>6</w:t>
      </w:r>
      <w:r w:rsidR="0018658A" w:rsidRPr="00380C8A">
        <w:rPr>
          <w:rFonts w:asciiTheme="minorHAnsi" w:hAnsiTheme="minorHAnsi" w:cstheme="minorHAnsi"/>
          <w:sz w:val="22"/>
          <w:szCs w:val="22"/>
        </w:rPr>
        <w:t>.3</w:t>
      </w:r>
      <w:r w:rsidR="00380C8A">
        <w:rPr>
          <w:rFonts w:asciiTheme="minorHAnsi" w:hAnsiTheme="minorHAnsi" w:cstheme="minorHAnsi"/>
          <w:sz w:val="22"/>
          <w:szCs w:val="22"/>
        </w:rPr>
        <w:t>.2020</w:t>
      </w:r>
      <w:r w:rsidR="0018658A" w:rsidRPr="00380C8A">
        <w:rPr>
          <w:rFonts w:asciiTheme="minorHAnsi" w:hAnsiTheme="minorHAnsi" w:cstheme="minorHAnsi"/>
          <w:sz w:val="22"/>
          <w:szCs w:val="22"/>
        </w:rPr>
        <w:t xml:space="preserve"> til 31.5</w:t>
      </w:r>
      <w:r w:rsidRPr="00380C8A">
        <w:rPr>
          <w:rFonts w:asciiTheme="minorHAnsi" w:hAnsiTheme="minorHAnsi" w:cstheme="minorHAnsi"/>
          <w:sz w:val="22"/>
          <w:szCs w:val="22"/>
        </w:rPr>
        <w:t>.</w:t>
      </w:r>
      <w:r w:rsidR="00380C8A">
        <w:rPr>
          <w:rFonts w:asciiTheme="minorHAnsi" w:hAnsiTheme="minorHAnsi" w:cstheme="minorHAnsi"/>
          <w:sz w:val="22"/>
          <w:szCs w:val="22"/>
        </w:rPr>
        <w:t>2020</w:t>
      </w:r>
    </w:p>
    <w:p w14:paraId="0551BBF9" w14:textId="77777777" w:rsidR="00001B38" w:rsidRPr="006B624D" w:rsidRDefault="00001B38" w:rsidP="00001B38">
      <w:pPr>
        <w:rPr>
          <w:rFonts w:asciiTheme="minorHAnsi" w:hAnsiTheme="minorHAnsi" w:cstheme="minorHAnsi"/>
          <w:sz w:val="22"/>
          <w:szCs w:val="22"/>
        </w:rPr>
      </w:pPr>
      <w:bookmarkStart w:id="7" w:name="_GoBack"/>
      <w:bookmarkEnd w:id="7"/>
    </w:p>
    <w:p w14:paraId="2BA4F63B" w14:textId="77777777" w:rsidR="00680140" w:rsidRPr="006B624D" w:rsidRDefault="00680140" w:rsidP="00680140">
      <w:pPr>
        <w:pStyle w:val="Overskrift1"/>
        <w:numPr>
          <w:ilvl w:val="0"/>
          <w:numId w:val="3"/>
        </w:numPr>
        <w:rPr>
          <w:rFonts w:asciiTheme="minorHAnsi" w:hAnsiTheme="minorHAnsi" w:cstheme="minorHAnsi"/>
          <w:sz w:val="22"/>
          <w:szCs w:val="22"/>
        </w:rPr>
      </w:pPr>
      <w:bookmarkStart w:id="8" w:name="_Toc26965407"/>
      <w:r w:rsidRPr="006B624D">
        <w:rPr>
          <w:rFonts w:asciiTheme="minorHAnsi" w:hAnsiTheme="minorHAnsi" w:cstheme="minorHAnsi"/>
          <w:sz w:val="22"/>
          <w:szCs w:val="22"/>
        </w:rPr>
        <w:t>REGLER FOR GJENNOMFØRING AV KONKURRANSEN</w:t>
      </w:r>
      <w:bookmarkEnd w:id="8"/>
    </w:p>
    <w:p w14:paraId="728706CE" w14:textId="77777777" w:rsidR="00680140" w:rsidRPr="006B624D" w:rsidRDefault="00680140" w:rsidP="00680140">
      <w:pPr>
        <w:pStyle w:val="Overskrift2"/>
        <w:numPr>
          <w:ilvl w:val="1"/>
          <w:numId w:val="3"/>
        </w:numPr>
        <w:rPr>
          <w:rFonts w:asciiTheme="minorHAnsi" w:hAnsiTheme="minorHAnsi" w:cstheme="minorHAnsi"/>
          <w:sz w:val="22"/>
          <w:szCs w:val="22"/>
        </w:rPr>
      </w:pPr>
      <w:r w:rsidRPr="006B624D">
        <w:rPr>
          <w:rFonts w:asciiTheme="minorHAnsi" w:hAnsiTheme="minorHAnsi" w:cstheme="minorHAnsi"/>
          <w:sz w:val="22"/>
          <w:szCs w:val="22"/>
        </w:rPr>
        <w:t xml:space="preserve"> </w:t>
      </w:r>
      <w:bookmarkStart w:id="9" w:name="_Toc26965408"/>
      <w:r w:rsidRPr="006B624D">
        <w:rPr>
          <w:rFonts w:asciiTheme="minorHAnsi" w:hAnsiTheme="minorHAnsi" w:cstheme="minorHAnsi"/>
          <w:sz w:val="22"/>
          <w:szCs w:val="22"/>
        </w:rPr>
        <w:t>Anskaffelsesprosedyre</w:t>
      </w:r>
      <w:bookmarkEnd w:id="9"/>
    </w:p>
    <w:p w14:paraId="411CF0B7" w14:textId="77777777" w:rsidR="00680140" w:rsidRPr="006B624D" w:rsidRDefault="00680140" w:rsidP="008669F7">
      <w:pPr>
        <w:spacing w:line="0" w:lineRule="atLeast"/>
        <w:rPr>
          <w:rFonts w:asciiTheme="minorHAnsi" w:hAnsiTheme="minorHAnsi" w:cstheme="minorHAnsi"/>
          <w:sz w:val="22"/>
          <w:szCs w:val="22"/>
        </w:rPr>
      </w:pPr>
      <w:r w:rsidRPr="006B624D">
        <w:rPr>
          <w:rFonts w:asciiTheme="minorHAnsi" w:hAnsiTheme="minorHAnsi" w:cstheme="minorHAnsi"/>
          <w:sz w:val="22"/>
          <w:szCs w:val="22"/>
        </w:rPr>
        <w:t>Anskaffelsen reguleres av lov 17. juni 2016 nr. 73 om offentlig anskaffelser og forskrift 12. august 2016 nr. 974 om offentlige anskaffelser del I, da anskaffelsens verdi</w:t>
      </w:r>
      <w:r>
        <w:rPr>
          <w:rFonts w:asciiTheme="minorHAnsi" w:hAnsiTheme="minorHAnsi" w:cstheme="minorHAnsi"/>
          <w:sz w:val="22"/>
          <w:szCs w:val="22"/>
        </w:rPr>
        <w:t xml:space="preserve"> er anslått å være under NOK 1 3</w:t>
      </w:r>
      <w:r w:rsidRPr="006B624D">
        <w:rPr>
          <w:rFonts w:asciiTheme="minorHAnsi" w:hAnsiTheme="minorHAnsi" w:cstheme="minorHAnsi"/>
          <w:sz w:val="22"/>
          <w:szCs w:val="22"/>
        </w:rPr>
        <w:t xml:space="preserve">00 000 ekskl. mva. </w:t>
      </w:r>
    </w:p>
    <w:p w14:paraId="0E4B7B45" w14:textId="77777777" w:rsidR="00680140" w:rsidRPr="006B624D" w:rsidRDefault="00680140" w:rsidP="008669F7">
      <w:pPr>
        <w:spacing w:line="0" w:lineRule="atLeast"/>
        <w:rPr>
          <w:rFonts w:asciiTheme="minorHAnsi" w:hAnsiTheme="minorHAnsi" w:cstheme="minorHAnsi"/>
          <w:i/>
          <w:highlight w:val="yellow"/>
        </w:rPr>
      </w:pPr>
    </w:p>
    <w:p w14:paraId="00C4B0EE" w14:textId="77777777" w:rsidR="00001B38" w:rsidRPr="00001B38" w:rsidRDefault="00001B38" w:rsidP="008669F7">
      <w:pPr>
        <w:spacing w:line="0" w:lineRule="atLeast"/>
        <w:rPr>
          <w:rFonts w:asciiTheme="minorHAnsi" w:hAnsiTheme="minorHAnsi" w:cstheme="minorHAnsi"/>
          <w:sz w:val="22"/>
          <w:szCs w:val="22"/>
        </w:rPr>
      </w:pPr>
      <w:r w:rsidRPr="00001B38">
        <w:rPr>
          <w:rFonts w:asciiTheme="minorHAnsi" w:hAnsiTheme="minorHAnsi" w:cstheme="minorHAnsi"/>
          <w:sz w:val="22"/>
          <w:szCs w:val="22"/>
        </w:rPr>
        <w:t xml:space="preserve">Oppdragsgiver planlegger å gjennomføre forhandlinger med en eller flere av leverandørene som inngir tilbud i konkurransen. Forhandlingene vil kunne gjelde alle sider av tilbudene. </w:t>
      </w:r>
    </w:p>
    <w:p w14:paraId="14C44A0B" w14:textId="77777777" w:rsidR="00001B38" w:rsidRPr="00001B38" w:rsidRDefault="00001B38" w:rsidP="008669F7">
      <w:pPr>
        <w:pStyle w:val="Listeavsnitt"/>
        <w:spacing w:line="0" w:lineRule="atLeast"/>
        <w:rPr>
          <w:rFonts w:asciiTheme="minorHAnsi" w:hAnsiTheme="minorHAnsi" w:cstheme="minorHAnsi"/>
          <w:sz w:val="22"/>
          <w:szCs w:val="22"/>
        </w:rPr>
      </w:pPr>
    </w:p>
    <w:p w14:paraId="49594896" w14:textId="77777777" w:rsidR="00001B38" w:rsidRPr="00001B38" w:rsidRDefault="00001B38" w:rsidP="008669F7">
      <w:pPr>
        <w:spacing w:line="0" w:lineRule="atLeast"/>
        <w:rPr>
          <w:rFonts w:asciiTheme="minorHAnsi" w:hAnsiTheme="minorHAnsi" w:cstheme="minorHAnsi"/>
          <w:sz w:val="22"/>
          <w:szCs w:val="22"/>
        </w:rPr>
      </w:pPr>
      <w:r w:rsidRPr="00001B38">
        <w:rPr>
          <w:rFonts w:asciiTheme="minorHAnsi" w:hAnsiTheme="minorHAnsi" w:cstheme="minorHAnsi"/>
          <w:sz w:val="22"/>
          <w:szCs w:val="22"/>
        </w:rPr>
        <w:t>Forhandlinger blir ikke gjennomført dersom oppdragsgiver, etter at tilbudene er mottatt, vurderer at forhandlinger ikke er hensiktsmessig. Leverandørene oppfordres derfor til å inngi sine beste tilbud. Dialog i form av rettinger/avklaringer gjennomføres ved behov.</w:t>
      </w:r>
    </w:p>
    <w:p w14:paraId="01427781" w14:textId="77777777" w:rsidR="00001B38" w:rsidRPr="00001B38" w:rsidRDefault="00001B38" w:rsidP="008669F7">
      <w:pPr>
        <w:spacing w:line="0" w:lineRule="atLeast"/>
        <w:rPr>
          <w:rFonts w:asciiTheme="minorHAnsi" w:hAnsiTheme="minorHAnsi" w:cstheme="minorHAnsi"/>
          <w:sz w:val="22"/>
          <w:szCs w:val="22"/>
        </w:rPr>
      </w:pPr>
    </w:p>
    <w:p w14:paraId="6DEF32ED" w14:textId="77777777" w:rsidR="00001B38" w:rsidRPr="00001B38" w:rsidRDefault="00001B38" w:rsidP="008669F7">
      <w:pPr>
        <w:spacing w:line="0" w:lineRule="atLeast"/>
        <w:rPr>
          <w:rFonts w:asciiTheme="minorHAnsi" w:hAnsiTheme="minorHAnsi" w:cstheme="minorHAnsi"/>
          <w:sz w:val="22"/>
          <w:szCs w:val="22"/>
        </w:rPr>
      </w:pPr>
      <w:r w:rsidRPr="00001B38">
        <w:rPr>
          <w:rFonts w:asciiTheme="minorHAnsi" w:hAnsiTheme="minorHAnsi" w:cstheme="minorHAnsi"/>
          <w:sz w:val="22"/>
          <w:szCs w:val="22"/>
        </w:rPr>
        <w:t>Leverandøren oppfordres på det sterkeste til å følge de anvisninger som gis i dette konkurransegrunnlaget med vedlegg og eventuelt stille spørsmål ved uklarheter gjennom Mercell.</w:t>
      </w:r>
    </w:p>
    <w:p w14:paraId="0C81AE9B" w14:textId="77777777" w:rsidR="00680140" w:rsidRPr="006B624D" w:rsidRDefault="00680140" w:rsidP="00680140">
      <w:pPr>
        <w:pStyle w:val="Overskrift1"/>
        <w:numPr>
          <w:ilvl w:val="0"/>
          <w:numId w:val="3"/>
        </w:numPr>
        <w:rPr>
          <w:rFonts w:asciiTheme="minorHAnsi" w:hAnsiTheme="minorHAnsi" w:cstheme="minorHAnsi"/>
          <w:sz w:val="22"/>
          <w:szCs w:val="22"/>
        </w:rPr>
      </w:pPr>
      <w:bookmarkStart w:id="10" w:name="_Toc26965409"/>
      <w:r w:rsidRPr="006B624D">
        <w:rPr>
          <w:rFonts w:asciiTheme="minorHAnsi" w:hAnsiTheme="minorHAnsi" w:cstheme="minorHAnsi"/>
          <w:sz w:val="22"/>
          <w:szCs w:val="22"/>
        </w:rPr>
        <w:t>KRAV TIL LEVERANDØRENE</w:t>
      </w:r>
      <w:bookmarkEnd w:id="10"/>
    </w:p>
    <w:p w14:paraId="66141CBD"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Oppdragsgiver stiller følgende krav til leverandørene for deltakelse i konkurransen:</w:t>
      </w:r>
    </w:p>
    <w:tbl>
      <w:tblPr>
        <w:tblW w:w="86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91"/>
        <w:gridCol w:w="5760"/>
      </w:tblGrid>
      <w:tr w:rsidR="00680140" w:rsidRPr="006B624D" w14:paraId="452C8377" w14:textId="77777777" w:rsidTr="00380C8A">
        <w:trPr>
          <w:trHeight w:val="588"/>
        </w:trPr>
        <w:tc>
          <w:tcPr>
            <w:tcW w:w="2891" w:type="dxa"/>
            <w:tcBorders>
              <w:top w:val="single" w:sz="4" w:space="0" w:color="auto"/>
              <w:left w:val="single" w:sz="4" w:space="0" w:color="auto"/>
              <w:bottom w:val="single" w:sz="4" w:space="0" w:color="auto"/>
              <w:right w:val="single" w:sz="4" w:space="0" w:color="auto"/>
            </w:tcBorders>
            <w:shd w:val="pct12" w:color="auto" w:fill="auto"/>
          </w:tcPr>
          <w:p w14:paraId="2C9F73D9" w14:textId="77777777" w:rsidR="00680140" w:rsidRPr="006B624D" w:rsidRDefault="00680140" w:rsidP="00380C8A">
            <w:pPr>
              <w:rPr>
                <w:rFonts w:asciiTheme="minorHAnsi" w:hAnsiTheme="minorHAnsi" w:cstheme="minorHAnsi"/>
                <w:b/>
                <w:sz w:val="22"/>
                <w:szCs w:val="22"/>
              </w:rPr>
            </w:pPr>
            <w:r w:rsidRPr="006B624D">
              <w:rPr>
                <w:rFonts w:asciiTheme="minorHAnsi" w:hAnsiTheme="minorHAnsi" w:cstheme="minorHAnsi"/>
                <w:b/>
                <w:sz w:val="22"/>
                <w:szCs w:val="22"/>
              </w:rPr>
              <w:t>Kvalifikasjonskrav</w:t>
            </w:r>
          </w:p>
        </w:tc>
        <w:tc>
          <w:tcPr>
            <w:tcW w:w="5760" w:type="dxa"/>
            <w:tcBorders>
              <w:top w:val="single" w:sz="4" w:space="0" w:color="auto"/>
              <w:left w:val="single" w:sz="4" w:space="0" w:color="auto"/>
              <w:bottom w:val="single" w:sz="4" w:space="0" w:color="auto"/>
              <w:right w:val="single" w:sz="4" w:space="0" w:color="auto"/>
            </w:tcBorders>
            <w:shd w:val="pct12" w:color="auto" w:fill="auto"/>
          </w:tcPr>
          <w:p w14:paraId="7C2C28F7" w14:textId="77777777" w:rsidR="00680140" w:rsidRPr="006B624D" w:rsidRDefault="00680140" w:rsidP="00380C8A">
            <w:pPr>
              <w:rPr>
                <w:rFonts w:asciiTheme="minorHAnsi" w:hAnsiTheme="minorHAnsi" w:cstheme="minorHAnsi"/>
                <w:b/>
                <w:sz w:val="22"/>
                <w:szCs w:val="22"/>
              </w:rPr>
            </w:pPr>
            <w:r w:rsidRPr="006B624D">
              <w:rPr>
                <w:rFonts w:asciiTheme="minorHAnsi" w:hAnsiTheme="minorHAnsi" w:cstheme="minorHAnsi"/>
                <w:b/>
                <w:sz w:val="22"/>
                <w:szCs w:val="22"/>
              </w:rPr>
              <w:t>Dokumentasjonskrav</w:t>
            </w:r>
          </w:p>
        </w:tc>
      </w:tr>
      <w:tr w:rsidR="00680140" w:rsidRPr="006B624D" w14:paraId="74C0CDA0" w14:textId="77777777" w:rsidTr="00380C8A">
        <w:tc>
          <w:tcPr>
            <w:tcW w:w="2891" w:type="dxa"/>
            <w:tcBorders>
              <w:top w:val="single" w:sz="4" w:space="0" w:color="auto"/>
              <w:left w:val="single" w:sz="4" w:space="0" w:color="auto"/>
              <w:bottom w:val="single" w:sz="4" w:space="0" w:color="auto"/>
              <w:right w:val="single" w:sz="4" w:space="0" w:color="auto"/>
            </w:tcBorders>
          </w:tcPr>
          <w:p w14:paraId="57BC5042" w14:textId="77777777" w:rsidR="00680140" w:rsidRPr="00001B38" w:rsidRDefault="00680140" w:rsidP="00380C8A">
            <w:pPr>
              <w:rPr>
                <w:rFonts w:asciiTheme="minorHAnsi" w:hAnsiTheme="minorHAnsi" w:cstheme="minorHAnsi"/>
                <w:b/>
                <w:sz w:val="22"/>
                <w:szCs w:val="22"/>
              </w:rPr>
            </w:pPr>
            <w:r w:rsidRPr="00001B38">
              <w:rPr>
                <w:rFonts w:asciiTheme="minorHAnsi" w:hAnsiTheme="minorHAnsi" w:cstheme="minorHAnsi"/>
                <w:b/>
                <w:sz w:val="22"/>
                <w:szCs w:val="22"/>
              </w:rPr>
              <w:t>Krav 1 – Skatteattester</w:t>
            </w:r>
          </w:p>
          <w:p w14:paraId="6E5FE09F" w14:textId="77777777" w:rsidR="00680140" w:rsidRPr="00001B38" w:rsidRDefault="00680140" w:rsidP="00380C8A">
            <w:pPr>
              <w:rPr>
                <w:rFonts w:asciiTheme="minorHAnsi" w:hAnsiTheme="minorHAnsi" w:cstheme="minorHAnsi"/>
                <w:b/>
                <w:sz w:val="22"/>
                <w:szCs w:val="22"/>
              </w:rPr>
            </w:pPr>
            <w:r w:rsidRPr="00001B38">
              <w:rPr>
                <w:rFonts w:asciiTheme="minorHAnsi" w:hAnsiTheme="minorHAnsi" w:cstheme="minorHAnsi"/>
                <w:sz w:val="22"/>
                <w:szCs w:val="22"/>
              </w:rPr>
              <w:t>Leverandøren skal ha ordnede forhold med hensyn til skatte- og merverdiavgiftsinnbetaling.</w:t>
            </w:r>
          </w:p>
        </w:tc>
        <w:tc>
          <w:tcPr>
            <w:tcW w:w="5760" w:type="dxa"/>
            <w:tcBorders>
              <w:top w:val="single" w:sz="4" w:space="0" w:color="auto"/>
              <w:left w:val="single" w:sz="4" w:space="0" w:color="auto"/>
              <w:bottom w:val="single" w:sz="4" w:space="0" w:color="auto"/>
              <w:right w:val="single" w:sz="4" w:space="0" w:color="auto"/>
            </w:tcBorders>
          </w:tcPr>
          <w:p w14:paraId="6F391C22" w14:textId="77777777" w:rsidR="00680140" w:rsidRPr="00001B38" w:rsidRDefault="00680140" w:rsidP="00380C8A">
            <w:pPr>
              <w:rPr>
                <w:rFonts w:asciiTheme="minorHAnsi" w:hAnsiTheme="minorHAnsi" w:cstheme="minorHAnsi"/>
                <w:sz w:val="22"/>
                <w:szCs w:val="22"/>
              </w:rPr>
            </w:pPr>
            <w:r w:rsidRPr="00001B38">
              <w:rPr>
                <w:rFonts w:asciiTheme="minorHAnsi" w:hAnsiTheme="minorHAnsi" w:cstheme="minorHAnsi"/>
                <w:sz w:val="22"/>
                <w:szCs w:val="22"/>
              </w:rPr>
              <w:t>Attest for skatt og merverdiavgift</w:t>
            </w:r>
          </w:p>
          <w:p w14:paraId="7CF94599" w14:textId="77777777" w:rsidR="00680140" w:rsidRPr="00001B38" w:rsidRDefault="00680140" w:rsidP="00380C8A">
            <w:pPr>
              <w:rPr>
                <w:rFonts w:asciiTheme="minorHAnsi" w:hAnsiTheme="minorHAnsi" w:cstheme="minorHAnsi"/>
                <w:sz w:val="22"/>
                <w:szCs w:val="22"/>
              </w:rPr>
            </w:pPr>
          </w:p>
          <w:p w14:paraId="01F00B87" w14:textId="77777777" w:rsidR="00680140" w:rsidRPr="00001B38" w:rsidRDefault="00680140" w:rsidP="00380C8A">
            <w:pPr>
              <w:rPr>
                <w:rFonts w:asciiTheme="minorHAnsi" w:hAnsiTheme="minorHAnsi" w:cstheme="minorHAnsi"/>
                <w:sz w:val="22"/>
                <w:szCs w:val="22"/>
              </w:rPr>
            </w:pPr>
            <w:r w:rsidRPr="00001B38">
              <w:rPr>
                <w:rFonts w:asciiTheme="minorHAnsi" w:hAnsiTheme="minorHAnsi" w:cstheme="minorHAnsi"/>
                <w:sz w:val="22"/>
                <w:szCs w:val="22"/>
              </w:rPr>
              <w:t>Attest for skatt og merverdiavgift utstedes enten av det lokale skattekontoret eller skatteoppkreverkontoret der hvor leverandøren har sitt hovedkontor. Attesten hentes ut fra Altinn.no.</w:t>
            </w:r>
          </w:p>
          <w:p w14:paraId="70F6E0C7" w14:textId="77777777" w:rsidR="00680140" w:rsidRPr="00001B38" w:rsidRDefault="00680140" w:rsidP="00380C8A">
            <w:pPr>
              <w:rPr>
                <w:rFonts w:asciiTheme="minorHAnsi" w:hAnsiTheme="minorHAnsi" w:cstheme="minorHAnsi"/>
                <w:sz w:val="22"/>
                <w:szCs w:val="22"/>
              </w:rPr>
            </w:pPr>
          </w:p>
          <w:p w14:paraId="4A1A2EFA" w14:textId="77777777" w:rsidR="00680140" w:rsidRPr="00001B38" w:rsidRDefault="00680140" w:rsidP="00380C8A">
            <w:pPr>
              <w:rPr>
                <w:rFonts w:asciiTheme="minorHAnsi" w:hAnsiTheme="minorHAnsi" w:cstheme="minorHAnsi"/>
                <w:sz w:val="22"/>
                <w:szCs w:val="22"/>
              </w:rPr>
            </w:pPr>
            <w:r w:rsidRPr="00001B38">
              <w:rPr>
                <w:rFonts w:asciiTheme="minorHAnsi" w:hAnsiTheme="minorHAnsi" w:cstheme="minorHAnsi"/>
                <w:sz w:val="22"/>
                <w:szCs w:val="22"/>
              </w:rPr>
              <w:t xml:space="preserve">Attesten skal ikke være eldre enn 6 måneder fra tilbudsfristens utløp. </w:t>
            </w:r>
          </w:p>
          <w:p w14:paraId="698900F6" w14:textId="77777777" w:rsidR="00680140" w:rsidRPr="00001B38" w:rsidRDefault="00680140" w:rsidP="00380C8A">
            <w:pPr>
              <w:rPr>
                <w:rFonts w:asciiTheme="minorHAnsi" w:hAnsiTheme="minorHAnsi" w:cstheme="minorHAnsi"/>
                <w:sz w:val="22"/>
                <w:szCs w:val="22"/>
              </w:rPr>
            </w:pPr>
          </w:p>
          <w:p w14:paraId="47F6DCE5" w14:textId="77777777" w:rsidR="00680140" w:rsidRPr="00001B38" w:rsidRDefault="00680140" w:rsidP="00380C8A">
            <w:pPr>
              <w:rPr>
                <w:rFonts w:asciiTheme="minorHAnsi" w:hAnsiTheme="minorHAnsi" w:cstheme="minorHAnsi"/>
                <w:sz w:val="22"/>
                <w:szCs w:val="22"/>
              </w:rPr>
            </w:pPr>
            <w:r w:rsidRPr="00001B38">
              <w:rPr>
                <w:rFonts w:asciiTheme="minorHAnsi" w:hAnsiTheme="minorHAnsi" w:cstheme="minorHAnsi"/>
                <w:sz w:val="22"/>
                <w:szCs w:val="22"/>
              </w:rPr>
              <w:t>Norske leverandører som ikke er merverdiavgiftspliktige skal fremlegge bekreftelse fra skattemyndighetene om dette.</w:t>
            </w:r>
          </w:p>
          <w:p w14:paraId="64851CDF" w14:textId="77777777" w:rsidR="00680140" w:rsidRPr="00001B38" w:rsidRDefault="00680140" w:rsidP="00380C8A">
            <w:pPr>
              <w:rPr>
                <w:rFonts w:asciiTheme="minorHAnsi" w:hAnsiTheme="minorHAnsi" w:cstheme="minorHAnsi"/>
                <w:sz w:val="22"/>
                <w:szCs w:val="22"/>
              </w:rPr>
            </w:pPr>
          </w:p>
          <w:p w14:paraId="61B1957D" w14:textId="77777777" w:rsidR="00680140" w:rsidRPr="00001B38" w:rsidRDefault="00680140" w:rsidP="00380C8A">
            <w:pPr>
              <w:rPr>
                <w:rFonts w:asciiTheme="minorHAnsi" w:hAnsiTheme="minorHAnsi" w:cstheme="minorHAnsi"/>
                <w:i/>
                <w:sz w:val="22"/>
                <w:szCs w:val="22"/>
              </w:rPr>
            </w:pPr>
            <w:r w:rsidRPr="00001B38">
              <w:rPr>
                <w:rFonts w:asciiTheme="minorHAnsi" w:hAnsiTheme="minorHAnsi" w:cstheme="minorHAnsi"/>
                <w:sz w:val="22"/>
                <w:szCs w:val="22"/>
              </w:rPr>
              <w:t>Utenlandske leverandører skal fremlegge attester fra tilsvarende myndigheter som de norske.</w:t>
            </w:r>
          </w:p>
        </w:tc>
      </w:tr>
    </w:tbl>
    <w:p w14:paraId="239D5E93" w14:textId="77777777" w:rsidR="00001B38" w:rsidRPr="006B624D" w:rsidRDefault="00001B38" w:rsidP="00680140">
      <w:pPr>
        <w:rPr>
          <w:rFonts w:asciiTheme="minorHAnsi" w:hAnsiTheme="minorHAnsi" w:cstheme="minorHAnsi"/>
          <w:sz w:val="22"/>
          <w:szCs w:val="22"/>
        </w:rPr>
      </w:pPr>
    </w:p>
    <w:p w14:paraId="6741F329" w14:textId="77777777" w:rsidR="00680140" w:rsidRPr="006B624D" w:rsidRDefault="00680140" w:rsidP="00680140">
      <w:pPr>
        <w:pStyle w:val="Overskrift1"/>
        <w:numPr>
          <w:ilvl w:val="0"/>
          <w:numId w:val="3"/>
        </w:numPr>
        <w:rPr>
          <w:rFonts w:asciiTheme="minorHAnsi" w:hAnsiTheme="minorHAnsi" w:cstheme="minorHAnsi"/>
          <w:sz w:val="22"/>
          <w:szCs w:val="22"/>
        </w:rPr>
      </w:pPr>
      <w:bookmarkStart w:id="11" w:name="_Toc26965410"/>
      <w:r w:rsidRPr="006B624D">
        <w:rPr>
          <w:rFonts w:asciiTheme="minorHAnsi" w:hAnsiTheme="minorHAnsi" w:cstheme="minorHAnsi"/>
          <w:sz w:val="22"/>
          <w:szCs w:val="22"/>
        </w:rPr>
        <w:t>KRAVSPESIFIKASJON</w:t>
      </w:r>
      <w:bookmarkEnd w:id="11"/>
    </w:p>
    <w:p w14:paraId="681A49DA" w14:textId="77777777" w:rsidR="00F83601" w:rsidRPr="00F83601" w:rsidRDefault="00F83601" w:rsidP="00F83601">
      <w:pPr>
        <w:pStyle w:val="Overskrift2"/>
        <w:numPr>
          <w:ilvl w:val="1"/>
          <w:numId w:val="3"/>
        </w:numPr>
        <w:rPr>
          <w:rFonts w:asciiTheme="minorHAnsi" w:hAnsiTheme="minorHAnsi" w:cstheme="minorHAnsi"/>
          <w:sz w:val="22"/>
          <w:szCs w:val="22"/>
        </w:rPr>
      </w:pPr>
      <w:bookmarkStart w:id="12" w:name="_Toc26274966"/>
      <w:bookmarkStart w:id="13" w:name="_Toc26965411"/>
      <w:bookmarkStart w:id="14" w:name="_Toc26274968"/>
      <w:r w:rsidRPr="00F83601">
        <w:rPr>
          <w:rFonts w:asciiTheme="minorHAnsi" w:hAnsiTheme="minorHAnsi" w:cstheme="minorHAnsi"/>
          <w:sz w:val="22"/>
          <w:szCs w:val="22"/>
        </w:rPr>
        <w:t>Bakgrunn for tematikk og hva som er gjort så langt</w:t>
      </w:r>
      <w:bookmarkEnd w:id="12"/>
      <w:bookmarkEnd w:id="13"/>
    </w:p>
    <w:p w14:paraId="539027DB" w14:textId="77777777" w:rsidR="00F83601" w:rsidRDefault="00F83601" w:rsidP="00F83601">
      <w:pPr>
        <w:jc w:val="both"/>
        <w:rPr>
          <w:rFonts w:asciiTheme="minorHAnsi" w:hAnsiTheme="minorHAnsi" w:cstheme="minorHAnsi"/>
          <w:iCs/>
          <w:noProof/>
          <w:sz w:val="22"/>
          <w:szCs w:val="22"/>
        </w:rPr>
      </w:pPr>
      <w:r w:rsidRPr="00F83601">
        <w:rPr>
          <w:rFonts w:asciiTheme="minorHAnsi" w:hAnsiTheme="minorHAnsi" w:cstheme="minorHAnsi"/>
          <w:iCs/>
          <w:noProof/>
          <w:sz w:val="22"/>
          <w:szCs w:val="22"/>
        </w:rPr>
        <w:t xml:space="preserve">Klimaendringer, økende fortetting og urbanisering gir stadig større utfordringer med avrenning og håndtering av overvann i kommuner som Bærum. Økte overvannsmengder fører blant annet til økt risiko for tilførsel av forurenset vann til vassdrag og fjord, tilbakeslag til eiendommer og mer fremmedvann til renseanlegg.  </w:t>
      </w:r>
    </w:p>
    <w:p w14:paraId="5C55D978" w14:textId="77777777" w:rsidR="00F83601" w:rsidRPr="00F83601" w:rsidRDefault="00F83601" w:rsidP="00F83601">
      <w:pPr>
        <w:jc w:val="both"/>
        <w:rPr>
          <w:rFonts w:asciiTheme="minorHAnsi" w:hAnsiTheme="minorHAnsi" w:cstheme="minorHAnsi"/>
          <w:iCs/>
          <w:noProof/>
          <w:sz w:val="22"/>
          <w:szCs w:val="22"/>
        </w:rPr>
      </w:pPr>
    </w:p>
    <w:p w14:paraId="6484B36C" w14:textId="77777777" w:rsidR="00F83601" w:rsidRDefault="00F83601" w:rsidP="00F83601">
      <w:pPr>
        <w:jc w:val="both"/>
        <w:rPr>
          <w:rFonts w:asciiTheme="minorHAnsi" w:hAnsiTheme="minorHAnsi" w:cstheme="minorHAnsi"/>
          <w:i/>
          <w:iCs/>
          <w:noProof/>
          <w:sz w:val="22"/>
          <w:szCs w:val="22"/>
        </w:rPr>
      </w:pPr>
      <w:r w:rsidRPr="00F83601">
        <w:rPr>
          <w:rFonts w:asciiTheme="minorHAnsi" w:hAnsiTheme="minorHAnsi" w:cstheme="minorHAnsi"/>
          <w:iCs/>
          <w:noProof/>
          <w:sz w:val="22"/>
          <w:szCs w:val="22"/>
        </w:rPr>
        <w:t>Bærum kommune igangsatte i 2018 et forprosjekt for å se om det grunnlag for innovativ offentlig anskaffelse av løsninger som bidrar til fremtidsrettete overvannshåndtering. Følgende målbilde ble definert:</w:t>
      </w:r>
      <w:r w:rsidRPr="00F83601">
        <w:rPr>
          <w:rFonts w:asciiTheme="minorHAnsi" w:hAnsiTheme="minorHAnsi" w:cstheme="minorHAnsi"/>
          <w:i/>
          <w:iCs/>
          <w:noProof/>
          <w:sz w:val="22"/>
          <w:szCs w:val="22"/>
        </w:rPr>
        <w:t xml:space="preserve"> «Bærum kommune ønsker seg et sett av nye fremtidsrettete løsninger, som i tillegg til å løse overvannsutfordringene bidrar til mer effektiv ressursbruk og tverrfaglig samarbeid i kommunen»</w:t>
      </w:r>
      <w:r>
        <w:rPr>
          <w:rFonts w:asciiTheme="minorHAnsi" w:hAnsiTheme="minorHAnsi" w:cstheme="minorHAnsi"/>
          <w:i/>
          <w:iCs/>
          <w:noProof/>
          <w:sz w:val="22"/>
          <w:szCs w:val="22"/>
        </w:rPr>
        <w:t>.</w:t>
      </w:r>
    </w:p>
    <w:p w14:paraId="51E4267A" w14:textId="77777777" w:rsidR="00F83601" w:rsidRPr="00F83601" w:rsidRDefault="00F83601" w:rsidP="00F83601">
      <w:pPr>
        <w:jc w:val="both"/>
        <w:rPr>
          <w:rFonts w:asciiTheme="minorHAnsi" w:hAnsiTheme="minorHAnsi" w:cstheme="minorHAnsi"/>
          <w:iCs/>
          <w:noProof/>
          <w:sz w:val="22"/>
          <w:szCs w:val="22"/>
        </w:rPr>
      </w:pPr>
    </w:p>
    <w:p w14:paraId="38A4F3E8" w14:textId="77777777" w:rsidR="00F83601" w:rsidRDefault="00F83601" w:rsidP="00F83601">
      <w:pPr>
        <w:rPr>
          <w:rFonts w:asciiTheme="minorHAnsi" w:hAnsiTheme="minorHAnsi" w:cstheme="minorHAnsi"/>
          <w:iCs/>
          <w:noProof/>
          <w:sz w:val="22"/>
          <w:szCs w:val="22"/>
        </w:rPr>
      </w:pPr>
      <w:r w:rsidRPr="00F83601">
        <w:rPr>
          <w:rFonts w:asciiTheme="minorHAnsi" w:hAnsiTheme="minorHAnsi" w:cstheme="minorHAnsi"/>
          <w:iCs/>
          <w:noProof/>
          <w:sz w:val="22"/>
          <w:szCs w:val="22"/>
        </w:rPr>
        <w:t>I forprosjektet ble det gjennomført dialog med leverandørmarkedet. Bærum inviterte til dialogkonferanse sommeren 2019, og fikk inn nærmere 30 innspill på hva kommunen bør etterspørre av løsninger.  Dette ble fulgt opp med en til en møter. Samtidig som dette pågikk fikk Bærum kommune innvilget 14 mill. til innovasjonspartnerskap innen fremtidsrettet overvannshåndtering. Leverandørmarkedet ble derfor også utfordret på hva som er de store utviklingsområdene med særskilt potensial for innovasjon.</w:t>
      </w:r>
    </w:p>
    <w:p w14:paraId="2B2DE01A" w14:textId="77777777" w:rsidR="00F83601" w:rsidRPr="00F83601" w:rsidRDefault="00F83601" w:rsidP="00F83601">
      <w:pPr>
        <w:rPr>
          <w:rFonts w:asciiTheme="minorHAnsi" w:hAnsiTheme="minorHAnsi" w:cstheme="minorHAnsi"/>
          <w:iCs/>
          <w:noProof/>
          <w:sz w:val="22"/>
          <w:szCs w:val="22"/>
        </w:rPr>
      </w:pPr>
    </w:p>
    <w:p w14:paraId="19FB109A" w14:textId="77777777" w:rsidR="00F83601" w:rsidRDefault="00F83601" w:rsidP="00F83601">
      <w:pPr>
        <w:rPr>
          <w:rFonts w:asciiTheme="minorHAnsi" w:hAnsiTheme="minorHAnsi" w:cstheme="minorHAnsi"/>
          <w:iCs/>
          <w:noProof/>
          <w:sz w:val="22"/>
          <w:szCs w:val="22"/>
        </w:rPr>
      </w:pPr>
      <w:r w:rsidRPr="00F83601">
        <w:rPr>
          <w:rFonts w:asciiTheme="minorHAnsi" w:hAnsiTheme="minorHAnsi" w:cstheme="minorHAnsi"/>
          <w:iCs/>
          <w:noProof/>
          <w:sz w:val="22"/>
          <w:szCs w:val="22"/>
        </w:rPr>
        <w:t>Det har så langt i prosessen kommet opp mange interessant løsninger, men det vil ikke være mulig å følge alle videre i innovasjonspartnerskapet. Vi ønsker derfor bistand til å spisse tematikken for innovasjonspartnerskapet.</w:t>
      </w:r>
    </w:p>
    <w:p w14:paraId="4FB89E8A" w14:textId="77777777" w:rsidR="00F83601" w:rsidRPr="00F83601" w:rsidRDefault="00F83601" w:rsidP="00F83601">
      <w:pPr>
        <w:rPr>
          <w:rFonts w:asciiTheme="minorHAnsi" w:hAnsiTheme="minorHAnsi" w:cstheme="minorHAnsi"/>
          <w:iCs/>
          <w:noProof/>
          <w:sz w:val="22"/>
          <w:szCs w:val="22"/>
        </w:rPr>
      </w:pPr>
    </w:p>
    <w:p w14:paraId="78A6EF9E" w14:textId="77777777" w:rsidR="00F83601" w:rsidRPr="00A84C7A" w:rsidRDefault="00F83601" w:rsidP="00F83601">
      <w:r w:rsidRPr="00F83601">
        <w:rPr>
          <w:rFonts w:asciiTheme="minorHAnsi" w:hAnsiTheme="minorHAnsi" w:cstheme="minorHAnsi"/>
          <w:sz w:val="22"/>
          <w:szCs w:val="22"/>
        </w:rPr>
        <w:t xml:space="preserve">Relevante dokumenter fra forprosjektet, som oppsummering av parallellsesjoner ligger her: </w:t>
      </w:r>
      <w:hyperlink r:id="rId13" w:history="1">
        <w:r w:rsidRPr="00F83601">
          <w:rPr>
            <w:rStyle w:val="Hyperkobling"/>
            <w:rFonts w:asciiTheme="minorHAnsi" w:hAnsiTheme="minorHAnsi" w:cstheme="minorHAnsi"/>
            <w:sz w:val="22"/>
            <w:szCs w:val="22"/>
          </w:rPr>
          <w:t>https://www.baerum.kommune.no/tjenester/vann-og-avlop/dialogkonferanse-18.-juni/</w:t>
        </w:r>
      </w:hyperlink>
    </w:p>
    <w:p w14:paraId="37437849" w14:textId="77777777" w:rsidR="00244284" w:rsidRPr="00244284" w:rsidRDefault="00244284" w:rsidP="00F83601">
      <w:pPr>
        <w:pStyle w:val="Overskrift2"/>
        <w:numPr>
          <w:ilvl w:val="1"/>
          <w:numId w:val="3"/>
        </w:numPr>
        <w:rPr>
          <w:rFonts w:asciiTheme="minorHAnsi" w:hAnsiTheme="minorHAnsi" w:cstheme="minorHAnsi"/>
          <w:sz w:val="22"/>
          <w:szCs w:val="22"/>
        </w:rPr>
      </w:pPr>
      <w:bookmarkStart w:id="15" w:name="_Toc26965412"/>
      <w:r w:rsidRPr="00244284">
        <w:rPr>
          <w:rFonts w:asciiTheme="minorHAnsi" w:hAnsiTheme="minorHAnsi" w:cstheme="minorHAnsi"/>
          <w:sz w:val="22"/>
          <w:szCs w:val="22"/>
        </w:rPr>
        <w:t>Formål</w:t>
      </w:r>
      <w:r w:rsidR="00F83601">
        <w:rPr>
          <w:rFonts w:asciiTheme="minorHAnsi" w:hAnsiTheme="minorHAnsi" w:cstheme="minorHAnsi"/>
          <w:sz w:val="22"/>
          <w:szCs w:val="22"/>
        </w:rPr>
        <w:t>et</w:t>
      </w:r>
      <w:r w:rsidRPr="00244284">
        <w:rPr>
          <w:rFonts w:asciiTheme="minorHAnsi" w:hAnsiTheme="minorHAnsi" w:cstheme="minorHAnsi"/>
          <w:sz w:val="22"/>
          <w:szCs w:val="22"/>
        </w:rPr>
        <w:t xml:space="preserve"> med denne anskaffelsen</w:t>
      </w:r>
      <w:bookmarkEnd w:id="14"/>
      <w:bookmarkEnd w:id="15"/>
    </w:p>
    <w:p w14:paraId="326A53F9" w14:textId="77777777" w:rsidR="00244284" w:rsidRDefault="00244284" w:rsidP="00244284">
      <w:pPr>
        <w:spacing w:line="0" w:lineRule="atLeast"/>
        <w:rPr>
          <w:rFonts w:asciiTheme="minorHAnsi" w:hAnsiTheme="minorHAnsi" w:cstheme="minorHAnsi"/>
          <w:sz w:val="22"/>
          <w:szCs w:val="22"/>
        </w:rPr>
      </w:pPr>
      <w:r w:rsidRPr="00244284">
        <w:rPr>
          <w:rFonts w:asciiTheme="minorHAnsi" w:hAnsiTheme="minorHAnsi" w:cstheme="minorHAnsi"/>
          <w:sz w:val="22"/>
          <w:szCs w:val="22"/>
        </w:rPr>
        <w:t>Formålet med innovasjonspartnerskapet er å fremskaffe en eller flere løsninger som ikke finnes på markedet fra før. Løsningen(e) skal gjøre kommunen i stand til å tilpasse seg klimaendringene og økt urbanisering med tett</w:t>
      </w:r>
      <w:r w:rsidR="00D20A39">
        <w:rPr>
          <w:rFonts w:asciiTheme="minorHAnsi" w:hAnsiTheme="minorHAnsi" w:cstheme="minorHAnsi"/>
          <w:sz w:val="22"/>
          <w:szCs w:val="22"/>
        </w:rPr>
        <w:t>e</w:t>
      </w:r>
      <w:r w:rsidRPr="00244284">
        <w:rPr>
          <w:rFonts w:asciiTheme="minorHAnsi" w:hAnsiTheme="minorHAnsi" w:cstheme="minorHAnsi"/>
          <w:sz w:val="22"/>
          <w:szCs w:val="22"/>
        </w:rPr>
        <w:t xml:space="preserve"> flater. Med andre ord; lykkes med å håndtere økende mengder vann enn det dagens system klarer.</w:t>
      </w:r>
    </w:p>
    <w:p w14:paraId="34244DED" w14:textId="77777777" w:rsidR="00244284" w:rsidRPr="00244284" w:rsidRDefault="00244284" w:rsidP="00244284">
      <w:pPr>
        <w:spacing w:line="0" w:lineRule="atLeast"/>
        <w:rPr>
          <w:rFonts w:asciiTheme="minorHAnsi" w:hAnsiTheme="minorHAnsi" w:cstheme="minorHAnsi"/>
          <w:sz w:val="22"/>
          <w:szCs w:val="22"/>
        </w:rPr>
      </w:pPr>
    </w:p>
    <w:p w14:paraId="6FCE4819" w14:textId="023AB145" w:rsidR="00244284" w:rsidRDefault="00244284" w:rsidP="00244284">
      <w:pPr>
        <w:spacing w:line="0" w:lineRule="atLeast"/>
        <w:rPr>
          <w:rFonts w:asciiTheme="minorHAnsi" w:hAnsiTheme="minorHAnsi" w:cstheme="minorHAnsi"/>
          <w:sz w:val="22"/>
          <w:szCs w:val="22"/>
        </w:rPr>
      </w:pPr>
      <w:r w:rsidRPr="00244284">
        <w:rPr>
          <w:rFonts w:asciiTheme="minorHAnsi" w:hAnsiTheme="minorHAnsi" w:cstheme="minorHAnsi"/>
          <w:sz w:val="22"/>
          <w:szCs w:val="22"/>
        </w:rPr>
        <w:t>Bærum har som nevnt gjennomført et forprosjekt/markedsundersøkelse, og skal avgrense problematikken innen fremtidsrettet overvannshåndtering til ett eller flere utviklingsområder med særskilt potensial for innovasjon.</w:t>
      </w:r>
    </w:p>
    <w:p w14:paraId="57B0E077" w14:textId="77777777" w:rsidR="00244284" w:rsidRPr="00244284" w:rsidRDefault="00244284" w:rsidP="00244284">
      <w:pPr>
        <w:spacing w:line="0" w:lineRule="atLeast"/>
        <w:rPr>
          <w:rFonts w:asciiTheme="minorHAnsi" w:hAnsiTheme="minorHAnsi" w:cstheme="minorHAnsi"/>
          <w:sz w:val="22"/>
          <w:szCs w:val="22"/>
        </w:rPr>
      </w:pPr>
      <w:r w:rsidRPr="00244284">
        <w:rPr>
          <w:rFonts w:asciiTheme="minorHAnsi" w:hAnsiTheme="minorHAnsi" w:cstheme="minorHAnsi"/>
          <w:sz w:val="22"/>
          <w:szCs w:val="22"/>
        </w:rPr>
        <w:t xml:space="preserve"> </w:t>
      </w:r>
    </w:p>
    <w:p w14:paraId="37A018F6" w14:textId="77777777" w:rsidR="00244284" w:rsidRPr="00244284" w:rsidRDefault="00244284" w:rsidP="00244284">
      <w:pPr>
        <w:spacing w:line="0" w:lineRule="atLeast"/>
        <w:rPr>
          <w:rFonts w:asciiTheme="minorHAnsi" w:hAnsiTheme="minorHAnsi" w:cstheme="minorHAnsi"/>
          <w:sz w:val="22"/>
          <w:szCs w:val="22"/>
        </w:rPr>
      </w:pPr>
      <w:r w:rsidRPr="00244284">
        <w:rPr>
          <w:rFonts w:asciiTheme="minorHAnsi" w:hAnsiTheme="minorHAnsi" w:cstheme="minorHAnsi"/>
          <w:sz w:val="22"/>
          <w:szCs w:val="22"/>
        </w:rPr>
        <w:t xml:space="preserve">For å få mer kunnskap om hvor skoen trykker og hvilke utviklingsområder som har størst potensial for innovasjon ønsker vi bistand fra et miljø innen tjenestedesign. </w:t>
      </w:r>
    </w:p>
    <w:p w14:paraId="13EA6625" w14:textId="77777777" w:rsidR="00244284" w:rsidRPr="00244284" w:rsidRDefault="00244284" w:rsidP="00244284">
      <w:pPr>
        <w:spacing w:line="0" w:lineRule="atLeast"/>
        <w:rPr>
          <w:rFonts w:asciiTheme="minorHAnsi" w:hAnsiTheme="minorHAnsi" w:cstheme="minorHAnsi"/>
          <w:sz w:val="22"/>
          <w:szCs w:val="22"/>
        </w:rPr>
      </w:pPr>
      <w:r w:rsidRPr="00244284">
        <w:rPr>
          <w:rFonts w:asciiTheme="minorHAnsi" w:hAnsiTheme="minorHAnsi" w:cstheme="minorHAnsi"/>
          <w:sz w:val="22"/>
          <w:szCs w:val="22"/>
        </w:rPr>
        <w:t>Vi søker noen som kan hjelpe oss med prosessen med å kartlegge behovene til de forskjellige aktørene og kartlegge hvordan det arbeides med overvannshåndtering i kommunen i dag.</w:t>
      </w:r>
    </w:p>
    <w:p w14:paraId="225D4594" w14:textId="77777777" w:rsidR="00244284" w:rsidRPr="00244284" w:rsidRDefault="00244284" w:rsidP="00244284">
      <w:pPr>
        <w:spacing w:line="0" w:lineRule="atLeast"/>
        <w:rPr>
          <w:rFonts w:asciiTheme="minorHAnsi" w:hAnsiTheme="minorHAnsi" w:cstheme="minorHAnsi"/>
          <w:sz w:val="22"/>
          <w:szCs w:val="22"/>
        </w:rPr>
      </w:pPr>
      <w:r w:rsidRPr="00244284">
        <w:rPr>
          <w:rFonts w:asciiTheme="minorHAnsi" w:hAnsiTheme="minorHAnsi" w:cstheme="minorHAnsi"/>
          <w:sz w:val="22"/>
          <w:szCs w:val="22"/>
        </w:rPr>
        <w:t xml:space="preserve">Vi ønsker å få bedre kunnskapsgrunnlag som skal brukes i arbeidet med å realisere en samfunnsnyttig løsning for håndtering av overvann i fortettete byforsteder som Bærum. </w:t>
      </w:r>
    </w:p>
    <w:p w14:paraId="6F42F1B7" w14:textId="77777777" w:rsidR="00244284" w:rsidRPr="00244284" w:rsidRDefault="00244284" w:rsidP="00244284">
      <w:pPr>
        <w:pStyle w:val="Overskrift2"/>
        <w:numPr>
          <w:ilvl w:val="1"/>
          <w:numId w:val="3"/>
        </w:numPr>
        <w:rPr>
          <w:rFonts w:asciiTheme="minorHAnsi" w:hAnsiTheme="minorHAnsi" w:cstheme="minorHAnsi"/>
          <w:sz w:val="22"/>
          <w:szCs w:val="22"/>
        </w:rPr>
      </w:pPr>
      <w:bookmarkStart w:id="16" w:name="_Toc26274969"/>
      <w:bookmarkStart w:id="17" w:name="_Toc26965413"/>
      <w:r w:rsidRPr="00244284">
        <w:rPr>
          <w:rFonts w:asciiTheme="minorHAnsi" w:hAnsiTheme="minorHAnsi" w:cstheme="minorHAnsi"/>
          <w:sz w:val="22"/>
          <w:szCs w:val="22"/>
        </w:rPr>
        <w:lastRenderedPageBreak/>
        <w:t>Anskaffelsens omfang</w:t>
      </w:r>
      <w:bookmarkEnd w:id="16"/>
      <w:bookmarkEnd w:id="17"/>
      <w:r w:rsidRPr="00244284">
        <w:rPr>
          <w:rFonts w:asciiTheme="minorHAnsi" w:hAnsiTheme="minorHAnsi" w:cstheme="minorHAnsi"/>
          <w:sz w:val="22"/>
          <w:szCs w:val="22"/>
        </w:rPr>
        <w:t xml:space="preserve"> </w:t>
      </w:r>
    </w:p>
    <w:p w14:paraId="763FE719" w14:textId="77777777" w:rsidR="00244284" w:rsidRPr="00244284" w:rsidRDefault="00244284" w:rsidP="00244284">
      <w:pPr>
        <w:spacing w:line="0" w:lineRule="atLeast"/>
        <w:rPr>
          <w:rFonts w:asciiTheme="minorHAnsi" w:hAnsiTheme="minorHAnsi" w:cstheme="minorHAnsi"/>
          <w:sz w:val="22"/>
          <w:szCs w:val="22"/>
        </w:rPr>
      </w:pPr>
      <w:r w:rsidRPr="00244284">
        <w:rPr>
          <w:rFonts w:asciiTheme="minorHAnsi" w:hAnsiTheme="minorHAnsi" w:cstheme="minorHAnsi"/>
          <w:sz w:val="22"/>
          <w:szCs w:val="22"/>
        </w:rPr>
        <w:t>I forprosjektet og markedskartleggingen som er gjennomført har vi sett på tre områder; planverktøy, modeller og metoder, løsninger på terreng og løsninger under bakken.</w:t>
      </w:r>
    </w:p>
    <w:p w14:paraId="0C91A066" w14:textId="77777777" w:rsidR="00244284" w:rsidRPr="00244284" w:rsidRDefault="00244284" w:rsidP="00244284">
      <w:pPr>
        <w:spacing w:line="0" w:lineRule="atLeast"/>
        <w:rPr>
          <w:rFonts w:asciiTheme="minorHAnsi" w:hAnsiTheme="minorHAnsi" w:cstheme="minorHAnsi"/>
          <w:sz w:val="22"/>
          <w:szCs w:val="22"/>
        </w:rPr>
      </w:pPr>
      <w:r w:rsidRPr="00244284">
        <w:rPr>
          <w:rFonts w:asciiTheme="minorHAnsi" w:hAnsiTheme="minorHAnsi" w:cstheme="minorHAnsi"/>
          <w:sz w:val="22"/>
          <w:szCs w:val="22"/>
        </w:rPr>
        <w:t>Målet med denne anskaffelsen av tjenestedesign er å få bistand til innsiktsfasen slik at vi ender opp med et beslutningsgrunnlag som gjør oss i stand til å velge retning for innovasjonspartnerskapet, på riktig grunnlag.</w:t>
      </w:r>
    </w:p>
    <w:p w14:paraId="49C31556" w14:textId="77777777" w:rsidR="00244284" w:rsidRPr="00244284" w:rsidRDefault="00244284" w:rsidP="00244284">
      <w:pPr>
        <w:spacing w:line="0" w:lineRule="atLeast"/>
        <w:rPr>
          <w:rFonts w:asciiTheme="minorHAnsi" w:hAnsiTheme="minorHAnsi" w:cstheme="minorHAnsi"/>
          <w:sz w:val="22"/>
          <w:szCs w:val="22"/>
        </w:rPr>
      </w:pPr>
      <w:r w:rsidRPr="00244284">
        <w:rPr>
          <w:rFonts w:asciiTheme="minorHAnsi" w:hAnsiTheme="minorHAnsi" w:cstheme="minorHAnsi"/>
          <w:sz w:val="22"/>
          <w:szCs w:val="22"/>
        </w:rPr>
        <w:t xml:space="preserve">Bærum ønsker bistand til å </w:t>
      </w:r>
    </w:p>
    <w:p w14:paraId="5C166B7E" w14:textId="77777777" w:rsidR="00244284" w:rsidRPr="00244284" w:rsidRDefault="00244284" w:rsidP="00244284">
      <w:pPr>
        <w:pStyle w:val="Listeavsnitt"/>
        <w:numPr>
          <w:ilvl w:val="0"/>
          <w:numId w:val="16"/>
        </w:numPr>
        <w:spacing w:line="120" w:lineRule="atLeast"/>
        <w:ind w:left="714" w:hanging="357"/>
        <w:textAlignment w:val="center"/>
        <w:rPr>
          <w:rFonts w:asciiTheme="minorHAnsi" w:hAnsiTheme="minorHAnsi" w:cstheme="minorHAnsi"/>
          <w:sz w:val="22"/>
          <w:szCs w:val="22"/>
        </w:rPr>
      </w:pPr>
      <w:r w:rsidRPr="00244284">
        <w:rPr>
          <w:rFonts w:asciiTheme="minorHAnsi" w:hAnsiTheme="minorHAnsi" w:cstheme="minorHAnsi"/>
          <w:sz w:val="22"/>
          <w:szCs w:val="22"/>
        </w:rPr>
        <w:t>kartlegge dagens situasjon innen overvannshåndtering for et avgrenset område (eks Ramstadfeltet), og synliggjøre behov fra ulike involverte aktører.</w:t>
      </w:r>
    </w:p>
    <w:p w14:paraId="6326A626" w14:textId="77777777" w:rsidR="00244284" w:rsidRPr="00244284" w:rsidRDefault="00244284" w:rsidP="00244284">
      <w:pPr>
        <w:numPr>
          <w:ilvl w:val="0"/>
          <w:numId w:val="15"/>
        </w:numPr>
        <w:spacing w:line="120" w:lineRule="atLeast"/>
        <w:ind w:left="714" w:hanging="357"/>
        <w:textAlignment w:val="center"/>
        <w:rPr>
          <w:rFonts w:asciiTheme="minorHAnsi" w:hAnsiTheme="minorHAnsi" w:cstheme="minorHAnsi"/>
          <w:sz w:val="22"/>
          <w:szCs w:val="22"/>
        </w:rPr>
      </w:pPr>
      <w:r w:rsidRPr="00244284">
        <w:rPr>
          <w:rFonts w:asciiTheme="minorHAnsi" w:hAnsiTheme="minorHAnsi" w:cstheme="minorHAnsi"/>
          <w:sz w:val="22"/>
          <w:szCs w:val="22"/>
        </w:rPr>
        <w:t>utvikle visjon for fremtidsrettet overvannshåndtering på det samme avgrensede område (eks. Ramstadfeltet), og avdekke hvor det store utviklingspotensialet ligger.</w:t>
      </w:r>
    </w:p>
    <w:p w14:paraId="5CC0F6CA" w14:textId="77777777" w:rsidR="00244284" w:rsidRPr="00244284" w:rsidRDefault="00244284" w:rsidP="00244284">
      <w:pPr>
        <w:numPr>
          <w:ilvl w:val="0"/>
          <w:numId w:val="15"/>
        </w:numPr>
        <w:spacing w:line="120" w:lineRule="atLeast"/>
        <w:ind w:left="714" w:hanging="357"/>
        <w:textAlignment w:val="center"/>
        <w:rPr>
          <w:rFonts w:asciiTheme="minorHAnsi" w:hAnsiTheme="minorHAnsi" w:cstheme="minorHAnsi"/>
          <w:sz w:val="22"/>
          <w:szCs w:val="22"/>
        </w:rPr>
      </w:pPr>
      <w:r w:rsidRPr="00244284">
        <w:rPr>
          <w:rFonts w:asciiTheme="minorHAnsi" w:hAnsiTheme="minorHAnsi" w:cstheme="minorHAnsi"/>
          <w:sz w:val="22"/>
          <w:szCs w:val="22"/>
        </w:rPr>
        <w:t xml:space="preserve">kartlegge og visualisere faglige behov hos ansatte i Bærum kommune som jobber med overvannshåndtering. </w:t>
      </w:r>
    </w:p>
    <w:p w14:paraId="71C88E4E" w14:textId="77777777" w:rsidR="00244284" w:rsidRPr="00244284" w:rsidRDefault="00244284" w:rsidP="00244284">
      <w:pPr>
        <w:numPr>
          <w:ilvl w:val="0"/>
          <w:numId w:val="15"/>
        </w:numPr>
        <w:spacing w:line="120" w:lineRule="atLeast"/>
        <w:ind w:left="714" w:hanging="357"/>
        <w:textAlignment w:val="center"/>
        <w:rPr>
          <w:rFonts w:asciiTheme="minorHAnsi" w:hAnsiTheme="minorHAnsi" w:cstheme="minorHAnsi"/>
          <w:sz w:val="22"/>
          <w:szCs w:val="22"/>
        </w:rPr>
      </w:pPr>
      <w:r w:rsidRPr="00244284">
        <w:rPr>
          <w:rFonts w:asciiTheme="minorHAnsi" w:hAnsiTheme="minorHAnsi" w:cstheme="minorHAnsi"/>
          <w:sz w:val="22"/>
          <w:szCs w:val="22"/>
        </w:rPr>
        <w:t xml:space="preserve">kartlegge og visualisere tekniske behov og rammevilkår i forbindelse med utvikling og implementering av nye løsninger. </w:t>
      </w:r>
    </w:p>
    <w:p w14:paraId="360827E5" w14:textId="77777777" w:rsidR="00244284" w:rsidRPr="00244284" w:rsidRDefault="00244284" w:rsidP="00244284">
      <w:pPr>
        <w:numPr>
          <w:ilvl w:val="0"/>
          <w:numId w:val="15"/>
        </w:numPr>
        <w:spacing w:line="120" w:lineRule="atLeast"/>
        <w:ind w:left="714" w:hanging="357"/>
        <w:textAlignment w:val="center"/>
        <w:rPr>
          <w:rFonts w:asciiTheme="minorHAnsi" w:hAnsiTheme="minorHAnsi" w:cstheme="minorHAnsi"/>
          <w:sz w:val="22"/>
          <w:szCs w:val="22"/>
        </w:rPr>
      </w:pPr>
      <w:r w:rsidRPr="00244284">
        <w:rPr>
          <w:rFonts w:asciiTheme="minorHAnsi" w:hAnsiTheme="minorHAnsi" w:cstheme="minorHAnsi"/>
          <w:sz w:val="22"/>
          <w:szCs w:val="22"/>
        </w:rPr>
        <w:t>kartlegge og visualisere hva ansatte opplever kan være fremmende og hemmende for å få til fremtidsrettet overvannshåndtering i kommunen.</w:t>
      </w:r>
    </w:p>
    <w:p w14:paraId="71EF42D9" w14:textId="77777777" w:rsidR="00244284" w:rsidRDefault="00244284" w:rsidP="00244284">
      <w:pPr>
        <w:textAlignment w:val="center"/>
      </w:pPr>
    </w:p>
    <w:p w14:paraId="02E463B1" w14:textId="77777777" w:rsidR="00244284" w:rsidRDefault="00244284" w:rsidP="00244284">
      <w:pPr>
        <w:spacing w:line="240" w:lineRule="atLeast"/>
        <w:rPr>
          <w:rFonts w:asciiTheme="minorHAnsi" w:hAnsiTheme="minorHAnsi" w:cstheme="minorHAnsi"/>
          <w:sz w:val="22"/>
          <w:szCs w:val="22"/>
        </w:rPr>
      </w:pPr>
      <w:r w:rsidRPr="00244284">
        <w:rPr>
          <w:rFonts w:asciiTheme="minorHAnsi" w:hAnsiTheme="minorHAnsi" w:cstheme="minorHAnsi"/>
          <w:sz w:val="22"/>
          <w:szCs w:val="22"/>
        </w:rPr>
        <w:t xml:space="preserve">Oppdragsgiver ønsker gjennom dette å få opp behov og utfordringsbildet knyttet til overvannshåndtering, herunder hvordan det arbeides med overvannshåndtering i kommunen i dag, og mekanismene som påvirker måten det i dag arbeides på. Det være seg lovverk, planverktøy, samarbeidsflater, rutiner og metoder. Dette skal kartlegges og visualiseres på en slik måte at det synliggjøre hvor forbedringspotensial ligger. </w:t>
      </w:r>
    </w:p>
    <w:p w14:paraId="0ED11D4C" w14:textId="77777777" w:rsidR="00244284" w:rsidRPr="00244284" w:rsidRDefault="00244284" w:rsidP="00244284">
      <w:pPr>
        <w:spacing w:line="240" w:lineRule="atLeast"/>
        <w:rPr>
          <w:rFonts w:asciiTheme="minorHAnsi" w:hAnsiTheme="minorHAnsi" w:cstheme="minorHAnsi"/>
          <w:sz w:val="22"/>
          <w:szCs w:val="22"/>
        </w:rPr>
      </w:pPr>
    </w:p>
    <w:p w14:paraId="075DB598" w14:textId="77777777" w:rsidR="00086ED7" w:rsidRDefault="00244284" w:rsidP="00244284">
      <w:pPr>
        <w:rPr>
          <w:rFonts w:asciiTheme="minorHAnsi" w:hAnsiTheme="minorHAnsi" w:cstheme="minorHAnsi"/>
          <w:sz w:val="22"/>
          <w:szCs w:val="22"/>
        </w:rPr>
      </w:pPr>
      <w:r w:rsidRPr="00244284">
        <w:rPr>
          <w:rFonts w:asciiTheme="minorHAnsi" w:hAnsiTheme="minorHAnsi" w:cstheme="minorHAnsi"/>
          <w:sz w:val="22"/>
          <w:szCs w:val="22"/>
        </w:rPr>
        <w:t>Oppdraget skal gjennomføres i tett dialog og samarbeid med prosjektgruppen.  Vi ønsker at tilbyder synliggjør i oppgaveløsningen hvordan oppdragsgiver involveres i prosjektet, slik at kunnskapsoverføring sikres. Oppdragsgiver vil formidle kontaktinformasjon til relevante intervjuobjekter i kommunen.</w:t>
      </w:r>
    </w:p>
    <w:p w14:paraId="310C4F8D" w14:textId="77777777" w:rsidR="00086ED7" w:rsidRDefault="00086ED7" w:rsidP="00086ED7">
      <w:pPr>
        <w:pStyle w:val="Overskrift2"/>
        <w:numPr>
          <w:ilvl w:val="1"/>
          <w:numId w:val="3"/>
        </w:numPr>
        <w:rPr>
          <w:rFonts w:asciiTheme="minorHAnsi" w:hAnsiTheme="minorHAnsi" w:cstheme="minorHAnsi"/>
          <w:sz w:val="22"/>
          <w:szCs w:val="22"/>
        </w:rPr>
      </w:pPr>
      <w:bookmarkStart w:id="18" w:name="_Toc26965414"/>
      <w:r>
        <w:rPr>
          <w:rFonts w:asciiTheme="minorHAnsi" w:hAnsiTheme="minorHAnsi" w:cstheme="minorHAnsi"/>
          <w:sz w:val="22"/>
          <w:szCs w:val="22"/>
        </w:rPr>
        <w:t>Krav til leveransen</w:t>
      </w:r>
      <w:bookmarkEnd w:id="18"/>
    </w:p>
    <w:p w14:paraId="4054AB11" w14:textId="7C021A40" w:rsidR="00086ED7" w:rsidRDefault="00086ED7" w:rsidP="00086ED7">
      <w:pPr>
        <w:rPr>
          <w:rFonts w:asciiTheme="minorHAnsi" w:hAnsiTheme="minorHAnsi" w:cstheme="minorHAnsi"/>
          <w:sz w:val="22"/>
          <w:szCs w:val="22"/>
        </w:rPr>
      </w:pPr>
      <w:r w:rsidRPr="00086ED7">
        <w:rPr>
          <w:rFonts w:asciiTheme="minorHAnsi" w:hAnsiTheme="minorHAnsi" w:cstheme="minorHAnsi"/>
          <w:sz w:val="22"/>
          <w:szCs w:val="22"/>
        </w:rPr>
        <w:t xml:space="preserve">Leverandørene skal, med utgangspunkt i det oppdragsgiver har beskrevet, levere en kort beskrivelse </w:t>
      </w:r>
      <w:r w:rsidR="009F62FE">
        <w:rPr>
          <w:rFonts w:asciiTheme="minorHAnsi" w:hAnsiTheme="minorHAnsi" w:cstheme="minorHAnsi"/>
          <w:sz w:val="22"/>
          <w:szCs w:val="22"/>
        </w:rPr>
        <w:t xml:space="preserve">av oppdragsforståelsen på </w:t>
      </w:r>
      <w:r w:rsidR="00CD0193">
        <w:rPr>
          <w:rFonts w:asciiTheme="minorHAnsi" w:hAnsiTheme="minorHAnsi" w:cstheme="minorHAnsi"/>
          <w:sz w:val="22"/>
          <w:szCs w:val="22"/>
        </w:rPr>
        <w:t>inntil</w:t>
      </w:r>
      <w:r w:rsidR="009F62FE">
        <w:rPr>
          <w:rFonts w:asciiTheme="minorHAnsi" w:hAnsiTheme="minorHAnsi" w:cstheme="minorHAnsi"/>
          <w:sz w:val="22"/>
          <w:szCs w:val="22"/>
        </w:rPr>
        <w:t xml:space="preserve"> 3</w:t>
      </w:r>
      <w:r w:rsidRPr="00086ED7">
        <w:rPr>
          <w:rFonts w:asciiTheme="minorHAnsi" w:hAnsiTheme="minorHAnsi" w:cstheme="minorHAnsi"/>
          <w:sz w:val="22"/>
          <w:szCs w:val="22"/>
        </w:rPr>
        <w:t xml:space="preserve"> A4 sider. Den skal inkludere hvordan leverandøren har forstått oppdraget, metoden for gjennomføring og eventuelt annet leverandøren mener er aktuelt å informere om. </w:t>
      </w:r>
    </w:p>
    <w:p w14:paraId="0B3372A9" w14:textId="77777777" w:rsidR="00086ED7" w:rsidRPr="00086ED7" w:rsidRDefault="00086ED7" w:rsidP="00086ED7">
      <w:pPr>
        <w:rPr>
          <w:rFonts w:asciiTheme="minorHAnsi" w:hAnsiTheme="minorHAnsi" w:cstheme="minorHAnsi"/>
          <w:sz w:val="22"/>
          <w:szCs w:val="22"/>
        </w:rPr>
      </w:pPr>
    </w:p>
    <w:p w14:paraId="4FC27BCF" w14:textId="77777777" w:rsidR="00086ED7" w:rsidRDefault="00086ED7" w:rsidP="00086ED7">
      <w:pPr>
        <w:rPr>
          <w:rFonts w:asciiTheme="minorHAnsi" w:hAnsiTheme="minorHAnsi" w:cstheme="minorHAnsi"/>
          <w:sz w:val="22"/>
          <w:szCs w:val="22"/>
        </w:rPr>
      </w:pPr>
      <w:r w:rsidRPr="00086ED7">
        <w:rPr>
          <w:rFonts w:asciiTheme="minorHAnsi" w:hAnsiTheme="minorHAnsi" w:cstheme="minorHAnsi"/>
          <w:sz w:val="22"/>
          <w:szCs w:val="22"/>
        </w:rPr>
        <w:t xml:space="preserve">Leverandørene </w:t>
      </w:r>
      <w:r>
        <w:rPr>
          <w:rFonts w:asciiTheme="minorHAnsi" w:hAnsiTheme="minorHAnsi" w:cstheme="minorHAnsi"/>
          <w:sz w:val="22"/>
          <w:szCs w:val="22"/>
        </w:rPr>
        <w:t>skal</w:t>
      </w:r>
      <w:r w:rsidRPr="00086ED7">
        <w:rPr>
          <w:rFonts w:asciiTheme="minorHAnsi" w:hAnsiTheme="minorHAnsi" w:cstheme="minorHAnsi"/>
          <w:sz w:val="22"/>
          <w:szCs w:val="22"/>
        </w:rPr>
        <w:t xml:space="preserve"> </w:t>
      </w:r>
      <w:r w:rsidR="009F62FE">
        <w:rPr>
          <w:rFonts w:asciiTheme="minorHAnsi" w:hAnsiTheme="minorHAnsi" w:cstheme="minorHAnsi"/>
          <w:sz w:val="22"/>
          <w:szCs w:val="22"/>
        </w:rPr>
        <w:t xml:space="preserve">i tillegg til beskrivelse av oppdragsforståelse </w:t>
      </w:r>
      <w:r w:rsidRPr="00086ED7">
        <w:rPr>
          <w:rFonts w:asciiTheme="minorHAnsi" w:hAnsiTheme="minorHAnsi" w:cstheme="minorHAnsi"/>
          <w:sz w:val="22"/>
          <w:szCs w:val="22"/>
        </w:rPr>
        <w:t xml:space="preserve">legge ved en kortfattet framdriftsplan.  </w:t>
      </w:r>
    </w:p>
    <w:p w14:paraId="731499CD" w14:textId="77777777" w:rsidR="00086ED7" w:rsidRPr="00086ED7" w:rsidRDefault="00086ED7" w:rsidP="00086ED7">
      <w:pPr>
        <w:rPr>
          <w:rFonts w:asciiTheme="minorHAnsi" w:hAnsiTheme="minorHAnsi" w:cstheme="minorHAnsi"/>
          <w:sz w:val="22"/>
          <w:szCs w:val="22"/>
        </w:rPr>
      </w:pPr>
    </w:p>
    <w:p w14:paraId="785D32FF" w14:textId="77777777" w:rsidR="00086ED7" w:rsidRDefault="00086ED7" w:rsidP="00086ED7">
      <w:pPr>
        <w:rPr>
          <w:rFonts w:asciiTheme="minorHAnsi" w:hAnsiTheme="minorHAnsi" w:cstheme="minorHAnsi"/>
          <w:sz w:val="22"/>
          <w:szCs w:val="22"/>
        </w:rPr>
      </w:pPr>
      <w:r w:rsidRPr="00086ED7">
        <w:rPr>
          <w:rFonts w:asciiTheme="minorHAnsi" w:hAnsiTheme="minorHAnsi" w:cstheme="minorHAnsi"/>
          <w:sz w:val="22"/>
          <w:szCs w:val="22"/>
        </w:rPr>
        <w:t xml:space="preserve">Leverandørene </w:t>
      </w:r>
      <w:r>
        <w:rPr>
          <w:rFonts w:asciiTheme="minorHAnsi" w:hAnsiTheme="minorHAnsi" w:cstheme="minorHAnsi"/>
          <w:sz w:val="22"/>
          <w:szCs w:val="22"/>
        </w:rPr>
        <w:t>skal legge ved CV-er</w:t>
      </w:r>
      <w:r w:rsidRPr="00086ED7">
        <w:rPr>
          <w:rFonts w:asciiTheme="minorHAnsi" w:hAnsiTheme="minorHAnsi" w:cstheme="minorHAnsi"/>
          <w:sz w:val="22"/>
          <w:szCs w:val="22"/>
        </w:rPr>
        <w:t xml:space="preserve"> til ressursene som er </w:t>
      </w:r>
      <w:r>
        <w:rPr>
          <w:rFonts w:asciiTheme="minorHAnsi" w:hAnsiTheme="minorHAnsi" w:cstheme="minorHAnsi"/>
          <w:sz w:val="22"/>
          <w:szCs w:val="22"/>
        </w:rPr>
        <w:t>tilbudt</w:t>
      </w:r>
      <w:r w:rsidRPr="00086ED7">
        <w:rPr>
          <w:rFonts w:asciiTheme="minorHAnsi" w:hAnsiTheme="minorHAnsi" w:cstheme="minorHAnsi"/>
          <w:sz w:val="22"/>
          <w:szCs w:val="22"/>
        </w:rPr>
        <w:t xml:space="preserve"> for oppdraget. </w:t>
      </w:r>
      <w:r w:rsidR="0064416D">
        <w:rPr>
          <w:rFonts w:asciiTheme="minorHAnsi" w:hAnsiTheme="minorHAnsi" w:cstheme="minorHAnsi"/>
          <w:sz w:val="22"/>
          <w:szCs w:val="22"/>
        </w:rPr>
        <w:t xml:space="preserve">CV-en(e) skal inneholde oversikt over lignende oppdrag med </w:t>
      </w:r>
      <w:r w:rsidR="0064416D" w:rsidRPr="00001B38">
        <w:rPr>
          <w:rFonts w:asciiTheme="minorHAnsi" w:hAnsiTheme="minorHAnsi" w:cstheme="minorHAnsi"/>
          <w:sz w:val="22"/>
          <w:szCs w:val="22"/>
        </w:rPr>
        <w:t>opplysninger om verdi og tidspunkt, samt navnet på den offentlige eller private mottaker</w:t>
      </w:r>
      <w:r w:rsidR="0064416D">
        <w:rPr>
          <w:rFonts w:asciiTheme="minorHAnsi" w:hAnsiTheme="minorHAnsi" w:cstheme="minorHAnsi"/>
          <w:sz w:val="22"/>
          <w:szCs w:val="22"/>
        </w:rPr>
        <w:t>. De skal også inneholde konsulentens kompetanse, og annen erfaring.</w:t>
      </w:r>
    </w:p>
    <w:p w14:paraId="2A7A65A3" w14:textId="77777777" w:rsidR="00244284" w:rsidRDefault="00244284" w:rsidP="00244284">
      <w:pPr>
        <w:pStyle w:val="Overskrift2"/>
        <w:numPr>
          <w:ilvl w:val="1"/>
          <w:numId w:val="3"/>
        </w:numPr>
        <w:rPr>
          <w:rFonts w:asciiTheme="minorHAnsi" w:hAnsiTheme="minorHAnsi" w:cstheme="minorHAnsi"/>
          <w:sz w:val="22"/>
          <w:szCs w:val="22"/>
        </w:rPr>
      </w:pPr>
      <w:bookmarkStart w:id="19" w:name="_Toc26965415"/>
      <w:r>
        <w:rPr>
          <w:rFonts w:asciiTheme="minorHAnsi" w:hAnsiTheme="minorHAnsi" w:cstheme="minorHAnsi"/>
          <w:sz w:val="22"/>
          <w:szCs w:val="22"/>
        </w:rPr>
        <w:t>Opsjon</w:t>
      </w:r>
      <w:bookmarkEnd w:id="19"/>
    </w:p>
    <w:p w14:paraId="3499E194" w14:textId="77777777" w:rsidR="00F83601" w:rsidRDefault="00244284" w:rsidP="00F83601">
      <w:pPr>
        <w:rPr>
          <w:rFonts w:asciiTheme="minorHAnsi" w:hAnsiTheme="minorHAnsi" w:cstheme="minorHAnsi"/>
          <w:sz w:val="22"/>
          <w:szCs w:val="22"/>
        </w:rPr>
      </w:pPr>
      <w:r w:rsidRPr="00380C8A">
        <w:rPr>
          <w:rFonts w:asciiTheme="minorHAnsi" w:hAnsiTheme="minorHAnsi" w:cstheme="minorHAnsi"/>
          <w:sz w:val="22"/>
          <w:szCs w:val="22"/>
        </w:rPr>
        <w:t>Vi ber om tilbud på en opsjon på fasilitering av markedsdialog (dialogmøter med aktuelle leverandører).</w:t>
      </w:r>
      <w:r w:rsidR="00F83601" w:rsidRPr="00F83601">
        <w:rPr>
          <w:rFonts w:asciiTheme="minorHAnsi" w:hAnsiTheme="minorHAnsi" w:cstheme="minorHAnsi"/>
          <w:sz w:val="22"/>
          <w:szCs w:val="22"/>
        </w:rPr>
        <w:t xml:space="preserve"> </w:t>
      </w:r>
      <w:r w:rsidR="00380C8A">
        <w:rPr>
          <w:rFonts w:asciiTheme="minorHAnsi" w:hAnsiTheme="minorHAnsi" w:cstheme="minorHAnsi"/>
          <w:sz w:val="22"/>
          <w:szCs w:val="22"/>
        </w:rPr>
        <w:t>Opsjonen vil være på timebasis, og vi anslår at behovet vil kunne være på rundt 100 timer i perioden.</w:t>
      </w:r>
    </w:p>
    <w:p w14:paraId="0E6FA98F" w14:textId="77777777" w:rsidR="00F83601" w:rsidRDefault="00F83601" w:rsidP="00F83601">
      <w:pPr>
        <w:rPr>
          <w:rFonts w:asciiTheme="minorHAnsi" w:hAnsiTheme="minorHAnsi" w:cstheme="minorHAnsi"/>
          <w:sz w:val="22"/>
          <w:szCs w:val="22"/>
        </w:rPr>
      </w:pPr>
    </w:p>
    <w:p w14:paraId="6CC88EAA" w14:textId="77777777" w:rsidR="00F83601" w:rsidRPr="00F83601" w:rsidRDefault="00F83601" w:rsidP="00F83601">
      <w:pPr>
        <w:rPr>
          <w:rFonts w:asciiTheme="minorHAnsi" w:hAnsiTheme="minorHAnsi" w:cstheme="minorHAnsi"/>
          <w:sz w:val="22"/>
          <w:szCs w:val="22"/>
        </w:rPr>
      </w:pPr>
      <w:r w:rsidRPr="00F83601">
        <w:rPr>
          <w:rFonts w:asciiTheme="minorHAnsi" w:hAnsiTheme="minorHAnsi" w:cstheme="minorHAnsi"/>
          <w:sz w:val="22"/>
          <w:szCs w:val="22"/>
        </w:rPr>
        <w:t xml:space="preserve">Det forutsettes at de ressursene som tilbys er tilgjengelige for </w:t>
      </w:r>
      <w:r>
        <w:rPr>
          <w:rFonts w:asciiTheme="minorHAnsi" w:hAnsiTheme="minorHAnsi" w:cstheme="minorHAnsi"/>
          <w:sz w:val="22"/>
          <w:szCs w:val="22"/>
        </w:rPr>
        <w:t>opsjonen</w:t>
      </w:r>
      <w:r w:rsidRPr="00F83601">
        <w:rPr>
          <w:rFonts w:asciiTheme="minorHAnsi" w:hAnsiTheme="minorHAnsi" w:cstheme="minorHAnsi"/>
          <w:sz w:val="22"/>
          <w:szCs w:val="22"/>
        </w:rPr>
        <w:t>. Utskiftning av personal må godkjennes av oppdragsgiver.</w:t>
      </w:r>
    </w:p>
    <w:p w14:paraId="6516070B" w14:textId="77777777" w:rsidR="00244284" w:rsidRPr="006B624D" w:rsidRDefault="00244284" w:rsidP="00244284">
      <w:pPr>
        <w:rPr>
          <w:rFonts w:asciiTheme="minorHAnsi" w:hAnsiTheme="minorHAnsi" w:cstheme="minorHAnsi"/>
          <w:sz w:val="22"/>
          <w:szCs w:val="22"/>
        </w:rPr>
      </w:pPr>
    </w:p>
    <w:p w14:paraId="1919116E" w14:textId="77777777" w:rsidR="00680140" w:rsidRPr="006B624D" w:rsidRDefault="00680140" w:rsidP="00680140">
      <w:pPr>
        <w:pStyle w:val="Overskrift1"/>
        <w:numPr>
          <w:ilvl w:val="0"/>
          <w:numId w:val="3"/>
        </w:numPr>
        <w:rPr>
          <w:rFonts w:asciiTheme="minorHAnsi" w:hAnsiTheme="minorHAnsi" w:cstheme="minorHAnsi"/>
          <w:sz w:val="22"/>
          <w:szCs w:val="22"/>
        </w:rPr>
      </w:pPr>
      <w:bookmarkStart w:id="20" w:name="_Toc26965416"/>
      <w:r w:rsidRPr="006B624D">
        <w:rPr>
          <w:rFonts w:asciiTheme="minorHAnsi" w:hAnsiTheme="minorHAnsi" w:cstheme="minorHAnsi"/>
          <w:sz w:val="22"/>
          <w:szCs w:val="22"/>
        </w:rPr>
        <w:lastRenderedPageBreak/>
        <w:t>KRAV TIL TILBUDET</w:t>
      </w:r>
      <w:bookmarkEnd w:id="20"/>
    </w:p>
    <w:p w14:paraId="71BE7A08" w14:textId="77777777" w:rsidR="00680140" w:rsidRPr="006B624D" w:rsidRDefault="00680140" w:rsidP="00680140">
      <w:pPr>
        <w:pStyle w:val="Overskrift2"/>
        <w:numPr>
          <w:ilvl w:val="1"/>
          <w:numId w:val="3"/>
        </w:numPr>
        <w:rPr>
          <w:rFonts w:asciiTheme="minorHAnsi" w:hAnsiTheme="minorHAnsi" w:cstheme="minorHAnsi"/>
          <w:sz w:val="22"/>
          <w:szCs w:val="22"/>
        </w:rPr>
      </w:pPr>
      <w:bookmarkStart w:id="21" w:name="_Toc26965417"/>
      <w:r w:rsidRPr="006B624D">
        <w:rPr>
          <w:rFonts w:asciiTheme="minorHAnsi" w:hAnsiTheme="minorHAnsi" w:cstheme="minorHAnsi"/>
          <w:sz w:val="22"/>
          <w:szCs w:val="22"/>
        </w:rPr>
        <w:t>Tilbudets utforming</w:t>
      </w:r>
      <w:bookmarkEnd w:id="21"/>
    </w:p>
    <w:p w14:paraId="335C7347" w14:textId="77777777" w:rsidR="00680140" w:rsidRPr="006B624D" w:rsidRDefault="00680140" w:rsidP="00680140">
      <w:pPr>
        <w:rPr>
          <w:rFonts w:asciiTheme="minorHAnsi" w:hAnsiTheme="minorHAnsi" w:cstheme="minorHAnsi"/>
          <w:i/>
          <w:sz w:val="22"/>
          <w:szCs w:val="22"/>
        </w:rPr>
      </w:pPr>
      <w:r w:rsidRPr="006B624D">
        <w:rPr>
          <w:rFonts w:asciiTheme="minorHAnsi" w:hAnsiTheme="minorHAnsi" w:cstheme="minorHAnsi"/>
          <w:sz w:val="22"/>
          <w:szCs w:val="22"/>
        </w:rPr>
        <w:t>Tilbudet skal leveres i henhold til den disposisjonen som følger u</w:t>
      </w:r>
      <w:r>
        <w:rPr>
          <w:rFonts w:asciiTheme="minorHAnsi" w:hAnsiTheme="minorHAnsi" w:cstheme="minorHAnsi"/>
          <w:sz w:val="22"/>
          <w:szCs w:val="22"/>
        </w:rPr>
        <w:t>nder</w:t>
      </w:r>
      <w:r w:rsidRPr="006B624D">
        <w:rPr>
          <w:rFonts w:asciiTheme="minorHAnsi" w:hAnsiTheme="minorHAnsi" w:cstheme="minorHAnsi"/>
          <w:sz w:val="22"/>
          <w:szCs w:val="22"/>
        </w:rPr>
        <w:t xml:space="preserve"> i angitt rekkefølge: </w:t>
      </w:r>
    </w:p>
    <w:p w14:paraId="7CBF33B2" w14:textId="77777777" w:rsidR="00680140" w:rsidRPr="00086ED7" w:rsidRDefault="00680140" w:rsidP="00680140">
      <w:pPr>
        <w:numPr>
          <w:ilvl w:val="1"/>
          <w:numId w:val="4"/>
        </w:numPr>
        <w:rPr>
          <w:rFonts w:asciiTheme="minorHAnsi" w:hAnsiTheme="minorHAnsi" w:cstheme="minorHAnsi"/>
          <w:sz w:val="22"/>
          <w:szCs w:val="22"/>
        </w:rPr>
      </w:pPr>
      <w:r w:rsidRPr="006B624D">
        <w:rPr>
          <w:rFonts w:asciiTheme="minorHAnsi" w:hAnsiTheme="minorHAnsi" w:cstheme="minorHAnsi"/>
          <w:sz w:val="22"/>
          <w:szCs w:val="22"/>
        </w:rPr>
        <w:t xml:space="preserve">Tilbudsbrev (inkl. evt. forbehold). Tilbudsbrevet skal være datert og signert av en </w:t>
      </w:r>
      <w:r w:rsidRPr="00086ED7">
        <w:rPr>
          <w:rFonts w:asciiTheme="minorHAnsi" w:hAnsiTheme="minorHAnsi" w:cstheme="minorHAnsi"/>
          <w:sz w:val="22"/>
          <w:szCs w:val="22"/>
        </w:rPr>
        <w:t>person som i henhold til firmaattesten har fullmakt til å signere på vegne av leverandøren.</w:t>
      </w:r>
    </w:p>
    <w:p w14:paraId="4E2F29C0" w14:textId="77777777" w:rsidR="00680140" w:rsidRDefault="00086ED7" w:rsidP="00680140">
      <w:pPr>
        <w:numPr>
          <w:ilvl w:val="1"/>
          <w:numId w:val="4"/>
        </w:numPr>
        <w:rPr>
          <w:rFonts w:asciiTheme="minorHAnsi" w:hAnsiTheme="minorHAnsi" w:cstheme="minorHAnsi"/>
          <w:sz w:val="22"/>
          <w:szCs w:val="22"/>
        </w:rPr>
      </w:pPr>
      <w:r w:rsidRPr="00086ED7">
        <w:rPr>
          <w:rFonts w:asciiTheme="minorHAnsi" w:hAnsiTheme="minorHAnsi" w:cstheme="minorHAnsi"/>
          <w:sz w:val="22"/>
          <w:szCs w:val="22"/>
        </w:rPr>
        <w:t>Dokumentasjon av kvalifikasjons</w:t>
      </w:r>
      <w:r w:rsidR="00680140" w:rsidRPr="00086ED7">
        <w:rPr>
          <w:rFonts w:asciiTheme="minorHAnsi" w:hAnsiTheme="minorHAnsi" w:cstheme="minorHAnsi"/>
          <w:sz w:val="22"/>
          <w:szCs w:val="22"/>
        </w:rPr>
        <w:t>krav</w:t>
      </w:r>
      <w:r w:rsidR="007E7B40">
        <w:rPr>
          <w:rFonts w:asciiTheme="minorHAnsi" w:hAnsiTheme="minorHAnsi" w:cstheme="minorHAnsi"/>
          <w:sz w:val="22"/>
          <w:szCs w:val="22"/>
        </w:rPr>
        <w:t xml:space="preserve"> i henhold til kapittel 3</w:t>
      </w:r>
    </w:p>
    <w:p w14:paraId="02618EC9" w14:textId="77777777" w:rsidR="00843DBC" w:rsidRPr="00086ED7" w:rsidRDefault="00843DBC" w:rsidP="00680140">
      <w:pPr>
        <w:numPr>
          <w:ilvl w:val="1"/>
          <w:numId w:val="4"/>
        </w:numPr>
        <w:rPr>
          <w:rFonts w:asciiTheme="minorHAnsi" w:hAnsiTheme="minorHAnsi" w:cstheme="minorHAnsi"/>
          <w:sz w:val="22"/>
          <w:szCs w:val="22"/>
        </w:rPr>
      </w:pPr>
      <w:r>
        <w:rPr>
          <w:rFonts w:asciiTheme="minorHAnsi" w:hAnsiTheme="minorHAnsi" w:cstheme="minorHAnsi"/>
          <w:sz w:val="22"/>
          <w:szCs w:val="22"/>
        </w:rPr>
        <w:t>Eventuelt utfylt vedlegg 5 – Forpliktelseserklæring fra underleverandør</w:t>
      </w:r>
    </w:p>
    <w:p w14:paraId="73AF54F0" w14:textId="77777777" w:rsidR="00680140" w:rsidRDefault="00680140" w:rsidP="00680140">
      <w:pPr>
        <w:numPr>
          <w:ilvl w:val="1"/>
          <w:numId w:val="4"/>
        </w:numPr>
        <w:rPr>
          <w:rFonts w:asciiTheme="minorHAnsi" w:hAnsiTheme="minorHAnsi" w:cstheme="minorHAnsi"/>
          <w:sz w:val="22"/>
          <w:szCs w:val="22"/>
        </w:rPr>
      </w:pPr>
      <w:r w:rsidRPr="00086ED7">
        <w:rPr>
          <w:rFonts w:asciiTheme="minorHAnsi" w:hAnsiTheme="minorHAnsi" w:cstheme="minorHAnsi"/>
          <w:sz w:val="22"/>
          <w:szCs w:val="22"/>
        </w:rPr>
        <w:t>Besvarelse av kravspesifikasjonen</w:t>
      </w:r>
      <w:r w:rsidR="007E7B40">
        <w:rPr>
          <w:rFonts w:asciiTheme="minorHAnsi" w:hAnsiTheme="minorHAnsi" w:cstheme="minorHAnsi"/>
          <w:sz w:val="22"/>
          <w:szCs w:val="22"/>
        </w:rPr>
        <w:t xml:space="preserve"> i henhold til kapittel 4</w:t>
      </w:r>
    </w:p>
    <w:p w14:paraId="285A6391" w14:textId="77777777" w:rsidR="00B92F08" w:rsidRPr="00086ED7" w:rsidRDefault="00B92F08" w:rsidP="00680140">
      <w:pPr>
        <w:numPr>
          <w:ilvl w:val="1"/>
          <w:numId w:val="4"/>
        </w:numPr>
        <w:rPr>
          <w:rFonts w:asciiTheme="minorHAnsi" w:hAnsiTheme="minorHAnsi" w:cstheme="minorHAnsi"/>
          <w:sz w:val="22"/>
          <w:szCs w:val="22"/>
        </w:rPr>
      </w:pPr>
      <w:r>
        <w:rPr>
          <w:rFonts w:asciiTheme="minorHAnsi" w:hAnsiTheme="minorHAnsi" w:cstheme="minorHAnsi"/>
          <w:sz w:val="22"/>
          <w:szCs w:val="22"/>
        </w:rPr>
        <w:t>Signert vedlegg 4 – Taushetserklæring for tilbudte konsulenter</w:t>
      </w:r>
    </w:p>
    <w:p w14:paraId="2EAA7D21" w14:textId="77777777" w:rsidR="00680140" w:rsidRPr="006B624D" w:rsidRDefault="00680140" w:rsidP="00680140">
      <w:pPr>
        <w:pStyle w:val="Overskrift2"/>
        <w:numPr>
          <w:ilvl w:val="1"/>
          <w:numId w:val="3"/>
        </w:numPr>
        <w:rPr>
          <w:rFonts w:asciiTheme="minorHAnsi" w:hAnsiTheme="minorHAnsi" w:cstheme="minorHAnsi"/>
          <w:sz w:val="22"/>
          <w:szCs w:val="22"/>
        </w:rPr>
      </w:pPr>
      <w:bookmarkStart w:id="22" w:name="_Toc26965418"/>
      <w:r w:rsidRPr="006B624D">
        <w:rPr>
          <w:rFonts w:asciiTheme="minorHAnsi" w:hAnsiTheme="minorHAnsi" w:cstheme="minorHAnsi"/>
          <w:sz w:val="22"/>
          <w:szCs w:val="22"/>
        </w:rPr>
        <w:t>Krav til innlevering av tilbud</w:t>
      </w:r>
      <w:bookmarkEnd w:id="22"/>
    </w:p>
    <w:p w14:paraId="5D8F3174"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Tilbudet skal være skriftlig og leveres på norsk.</w:t>
      </w:r>
    </w:p>
    <w:p w14:paraId="59692082" w14:textId="77777777" w:rsidR="00680140" w:rsidRPr="006B624D" w:rsidRDefault="00680140" w:rsidP="00680140">
      <w:pPr>
        <w:rPr>
          <w:rFonts w:asciiTheme="minorHAnsi" w:hAnsiTheme="minorHAnsi" w:cstheme="minorHAnsi"/>
          <w:sz w:val="22"/>
          <w:szCs w:val="22"/>
        </w:rPr>
      </w:pPr>
    </w:p>
    <w:p w14:paraId="3110EE40"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Tilbudet skal leveres i følgende format:</w:t>
      </w:r>
    </w:p>
    <w:p w14:paraId="7190CA9D" w14:textId="77777777" w:rsidR="00680140" w:rsidRPr="008669F7" w:rsidRDefault="00680140" w:rsidP="00680140">
      <w:pPr>
        <w:pStyle w:val="Listeavsnitt"/>
        <w:numPr>
          <w:ilvl w:val="0"/>
          <w:numId w:val="9"/>
        </w:numPr>
        <w:rPr>
          <w:rFonts w:asciiTheme="minorHAnsi" w:hAnsiTheme="minorHAnsi" w:cstheme="minorHAnsi"/>
          <w:sz w:val="22"/>
          <w:szCs w:val="22"/>
        </w:rPr>
      </w:pPr>
      <w:r w:rsidRPr="008669F7">
        <w:rPr>
          <w:rFonts w:asciiTheme="minorHAnsi" w:hAnsiTheme="minorHAnsi" w:cstheme="minorHAnsi"/>
          <w:b/>
          <w:sz w:val="22"/>
          <w:szCs w:val="22"/>
        </w:rPr>
        <w:t>Fullstendig tilbud i PDF-format.</w:t>
      </w:r>
      <w:r w:rsidRPr="008669F7">
        <w:rPr>
          <w:rFonts w:asciiTheme="minorHAnsi" w:hAnsiTheme="minorHAnsi" w:cstheme="minorHAnsi"/>
          <w:sz w:val="22"/>
          <w:szCs w:val="22"/>
        </w:rPr>
        <w:t xml:space="preserve"> Dokumentet skal være signert, komplett og lagret som ett dokument / én fil i PDF-format.</w:t>
      </w:r>
    </w:p>
    <w:p w14:paraId="5AB9E02B" w14:textId="77777777" w:rsidR="00680140" w:rsidRPr="008669F7" w:rsidRDefault="00680140" w:rsidP="00680140">
      <w:pPr>
        <w:pStyle w:val="Listeavsnitt"/>
        <w:numPr>
          <w:ilvl w:val="0"/>
          <w:numId w:val="9"/>
        </w:numPr>
        <w:rPr>
          <w:rFonts w:asciiTheme="minorHAnsi" w:hAnsiTheme="minorHAnsi" w:cstheme="minorHAnsi"/>
          <w:b/>
          <w:sz w:val="22"/>
          <w:szCs w:val="22"/>
        </w:rPr>
      </w:pPr>
      <w:r w:rsidRPr="008669F7">
        <w:rPr>
          <w:rFonts w:asciiTheme="minorHAnsi" w:hAnsiTheme="minorHAnsi" w:cstheme="minorHAnsi"/>
          <w:b/>
          <w:sz w:val="22"/>
          <w:szCs w:val="22"/>
        </w:rPr>
        <w:t xml:space="preserve">Sladdet tilbud i PDF-format. </w:t>
      </w:r>
    </w:p>
    <w:p w14:paraId="27D9CAA2" w14:textId="77777777" w:rsidR="00680140" w:rsidRPr="006B624D" w:rsidRDefault="00680140" w:rsidP="00680140">
      <w:pPr>
        <w:rPr>
          <w:rFonts w:asciiTheme="minorHAnsi" w:hAnsiTheme="minorHAnsi" w:cstheme="minorHAnsi"/>
          <w:sz w:val="22"/>
          <w:szCs w:val="22"/>
        </w:rPr>
      </w:pPr>
    </w:p>
    <w:p w14:paraId="693F69BD" w14:textId="77777777" w:rsidR="00680140" w:rsidRDefault="00680140" w:rsidP="00680140">
      <w:pPr>
        <w:rPr>
          <w:rFonts w:asciiTheme="minorHAnsi" w:hAnsiTheme="minorHAnsi" w:cstheme="minorHAnsi"/>
          <w:sz w:val="22"/>
          <w:szCs w:val="22"/>
        </w:rPr>
      </w:pPr>
      <w:r>
        <w:rPr>
          <w:rFonts w:asciiTheme="minorHAnsi" w:hAnsiTheme="minorHAnsi" w:cstheme="minorHAnsi"/>
          <w:sz w:val="22"/>
          <w:szCs w:val="22"/>
        </w:rPr>
        <w:t>Tilbudet skal leveres elektronisk gjennom Mercell-portalen.</w:t>
      </w:r>
    </w:p>
    <w:p w14:paraId="40C85D0A" w14:textId="77777777" w:rsidR="00680140" w:rsidRPr="006B624D" w:rsidRDefault="00680140" w:rsidP="00680140">
      <w:pPr>
        <w:rPr>
          <w:rFonts w:asciiTheme="minorHAnsi" w:hAnsiTheme="minorHAnsi" w:cstheme="minorHAnsi"/>
          <w:sz w:val="22"/>
          <w:szCs w:val="22"/>
        </w:rPr>
      </w:pPr>
    </w:p>
    <w:p w14:paraId="61A61941" w14:textId="77777777" w:rsidR="00680140" w:rsidRDefault="00680140" w:rsidP="00F83601">
      <w:pPr>
        <w:rPr>
          <w:rFonts w:asciiTheme="minorHAnsi" w:hAnsiTheme="minorHAnsi" w:cstheme="minorHAnsi"/>
          <w:sz w:val="22"/>
          <w:szCs w:val="22"/>
        </w:rPr>
      </w:pPr>
      <w:r w:rsidRPr="006B624D">
        <w:rPr>
          <w:rFonts w:asciiTheme="minorHAnsi" w:hAnsiTheme="minorHAnsi" w:cstheme="minorHAnsi"/>
          <w:sz w:val="22"/>
          <w:szCs w:val="22"/>
        </w:rPr>
        <w:t>For sent innleverte tilbud vil bli avvist.</w:t>
      </w:r>
    </w:p>
    <w:p w14:paraId="3C23BD89" w14:textId="77777777" w:rsidR="00F83601" w:rsidRPr="006B624D" w:rsidRDefault="00F83601" w:rsidP="00F83601">
      <w:pPr>
        <w:rPr>
          <w:rFonts w:asciiTheme="minorHAnsi" w:hAnsiTheme="minorHAnsi" w:cstheme="minorHAnsi"/>
          <w:sz w:val="22"/>
          <w:szCs w:val="22"/>
        </w:rPr>
      </w:pPr>
    </w:p>
    <w:p w14:paraId="422B1254" w14:textId="77777777" w:rsidR="00680140" w:rsidRPr="006B624D" w:rsidRDefault="00680140" w:rsidP="00680140">
      <w:pPr>
        <w:pStyle w:val="Overskrift1"/>
        <w:numPr>
          <w:ilvl w:val="0"/>
          <w:numId w:val="3"/>
        </w:numPr>
        <w:rPr>
          <w:rFonts w:asciiTheme="minorHAnsi" w:hAnsiTheme="minorHAnsi" w:cstheme="minorHAnsi"/>
          <w:sz w:val="22"/>
          <w:szCs w:val="22"/>
        </w:rPr>
      </w:pPr>
      <w:bookmarkStart w:id="23" w:name="_Toc26965419"/>
      <w:r w:rsidRPr="006B624D">
        <w:rPr>
          <w:rFonts w:asciiTheme="minorHAnsi" w:hAnsiTheme="minorHAnsi" w:cstheme="minorHAnsi"/>
          <w:sz w:val="22"/>
          <w:szCs w:val="22"/>
        </w:rPr>
        <w:t>AVGJØRELSEN AV KONKURRANSEN</w:t>
      </w:r>
      <w:bookmarkEnd w:id="23"/>
    </w:p>
    <w:p w14:paraId="096AE707" w14:textId="77777777" w:rsidR="00680140" w:rsidRPr="006B624D" w:rsidRDefault="00680140" w:rsidP="00680140">
      <w:pPr>
        <w:pStyle w:val="Overskrift2"/>
        <w:numPr>
          <w:ilvl w:val="1"/>
          <w:numId w:val="3"/>
        </w:numPr>
        <w:rPr>
          <w:rFonts w:asciiTheme="minorHAnsi" w:hAnsiTheme="minorHAnsi" w:cstheme="minorHAnsi"/>
          <w:sz w:val="22"/>
          <w:szCs w:val="22"/>
        </w:rPr>
      </w:pPr>
      <w:bookmarkStart w:id="24" w:name="_Toc26965420"/>
      <w:r w:rsidRPr="006B624D">
        <w:rPr>
          <w:rFonts w:asciiTheme="minorHAnsi" w:hAnsiTheme="minorHAnsi" w:cstheme="minorHAnsi"/>
          <w:sz w:val="22"/>
          <w:szCs w:val="22"/>
        </w:rPr>
        <w:t>Tildelingskriterier</w:t>
      </w:r>
      <w:bookmarkEnd w:id="24"/>
    </w:p>
    <w:p w14:paraId="652DA818" w14:textId="77777777" w:rsidR="00001B38" w:rsidRPr="00001B38" w:rsidRDefault="00001B38" w:rsidP="00001B38">
      <w:pPr>
        <w:rPr>
          <w:rFonts w:asciiTheme="minorHAnsi" w:hAnsiTheme="minorHAnsi" w:cstheme="minorHAnsi"/>
          <w:sz w:val="22"/>
          <w:szCs w:val="22"/>
        </w:rPr>
      </w:pPr>
      <w:r w:rsidRPr="00001B38">
        <w:rPr>
          <w:rFonts w:asciiTheme="minorHAnsi" w:hAnsiTheme="minorHAnsi" w:cstheme="minorHAnsi"/>
          <w:sz w:val="22"/>
          <w:szCs w:val="22"/>
        </w:rPr>
        <w:t xml:space="preserve">Utgangspunktet for oppdragsgivers behandling av tilbudene er at tilbudene evalueres slik de foreligger ved tilbudsfristens utløp, med mindre tilbudenes innhold tilsier det er behov for dialog mellom oppdragsgiver og tilbyder, eventuelt intervju med tilbudt(e) kandidat(er). Dialogen kan innebære ønskelige eller nødvendige avklaringer eller ønskelige forhandlinger om tilbudenes innhold. </w:t>
      </w:r>
    </w:p>
    <w:p w14:paraId="23969589" w14:textId="77777777" w:rsidR="00680140" w:rsidRPr="006B624D" w:rsidRDefault="00680140" w:rsidP="00680140">
      <w:pPr>
        <w:rPr>
          <w:rFonts w:asciiTheme="minorHAnsi" w:hAnsiTheme="minorHAnsi" w:cstheme="minorHAnsi"/>
          <w:i/>
          <w:sz w:val="22"/>
          <w:szCs w:val="22"/>
          <w:highlight w:val="yellow"/>
        </w:rPr>
      </w:pPr>
    </w:p>
    <w:p w14:paraId="62F36310" w14:textId="77777777" w:rsidR="00680140" w:rsidRDefault="00680140" w:rsidP="00680140">
      <w:pPr>
        <w:rPr>
          <w:rFonts w:asciiTheme="minorHAnsi" w:hAnsiTheme="minorHAnsi" w:cstheme="minorHAnsi"/>
          <w:sz w:val="22"/>
          <w:szCs w:val="22"/>
        </w:rPr>
      </w:pPr>
      <w:r w:rsidRPr="00001B38">
        <w:rPr>
          <w:rFonts w:asciiTheme="minorHAnsi" w:hAnsiTheme="minorHAnsi" w:cstheme="minorHAnsi"/>
          <w:sz w:val="22"/>
          <w:szCs w:val="22"/>
        </w:rPr>
        <w:t>Tildelingen skjer ut fra hvilket tilbud som har det beste forholdet mellom pris og kvalitet.</w:t>
      </w:r>
    </w:p>
    <w:p w14:paraId="2E2C42CB" w14:textId="77777777" w:rsidR="008669F7" w:rsidRDefault="008669F7" w:rsidP="00680140">
      <w:pPr>
        <w:rPr>
          <w:rFonts w:asciiTheme="minorHAnsi" w:hAnsiTheme="minorHAnsi" w:cstheme="minorHAnsi"/>
          <w:sz w:val="22"/>
          <w:szCs w:val="22"/>
        </w:rPr>
      </w:pPr>
    </w:p>
    <w:p w14:paraId="730B2163" w14:textId="77777777" w:rsidR="00380C8A" w:rsidRPr="00380C8A" w:rsidRDefault="008669F7" w:rsidP="00680140">
      <w:pPr>
        <w:rPr>
          <w:rFonts w:asciiTheme="minorHAnsi" w:hAnsiTheme="minorHAnsi" w:cstheme="minorHAnsi"/>
          <w:sz w:val="22"/>
          <w:szCs w:val="22"/>
        </w:rPr>
      </w:pPr>
      <w:r w:rsidRPr="00380C8A">
        <w:rPr>
          <w:rFonts w:asciiTheme="minorHAnsi" w:hAnsiTheme="minorHAnsi" w:cstheme="minorHAnsi"/>
          <w:sz w:val="22"/>
          <w:szCs w:val="22"/>
        </w:rPr>
        <w:t xml:space="preserve">Pris for oppdraget </w:t>
      </w:r>
      <w:r w:rsidR="00380C8A" w:rsidRPr="00380C8A">
        <w:rPr>
          <w:rFonts w:asciiTheme="minorHAnsi" w:hAnsiTheme="minorHAnsi" w:cstheme="minorHAnsi"/>
          <w:sz w:val="22"/>
          <w:szCs w:val="22"/>
        </w:rPr>
        <w:t>vil bli regnet ut som følger:</w:t>
      </w:r>
    </w:p>
    <w:p w14:paraId="0D0CC349" w14:textId="77777777" w:rsidR="00680140" w:rsidRPr="00380C8A" w:rsidRDefault="00380C8A" w:rsidP="00680140">
      <w:pPr>
        <w:rPr>
          <w:rFonts w:asciiTheme="minorHAnsi" w:hAnsiTheme="minorHAnsi" w:cstheme="minorHAnsi"/>
          <w:sz w:val="22"/>
          <w:szCs w:val="22"/>
        </w:rPr>
      </w:pPr>
      <w:r w:rsidRPr="00380C8A">
        <w:rPr>
          <w:rFonts w:asciiTheme="minorHAnsi" w:hAnsiTheme="minorHAnsi" w:cstheme="minorHAnsi"/>
          <w:sz w:val="22"/>
          <w:szCs w:val="22"/>
        </w:rPr>
        <w:t>(Pris for oppdragx0,8)+((timepris for opsjonx100)x0,2</w:t>
      </w:r>
      <w:r>
        <w:rPr>
          <w:rFonts w:asciiTheme="minorHAnsi" w:hAnsiTheme="minorHAnsi" w:cstheme="minorHAnsi"/>
          <w:sz w:val="22"/>
          <w:szCs w:val="22"/>
        </w:rPr>
        <w:t>)</w:t>
      </w:r>
    </w:p>
    <w:p w14:paraId="3DAC85C9" w14:textId="77777777" w:rsidR="00380C8A" w:rsidRPr="00B5312A" w:rsidRDefault="00380C8A" w:rsidP="00680140">
      <w:pPr>
        <w:rPr>
          <w:rFonts w:asciiTheme="minorHAnsi" w:hAnsiTheme="minorHAnsi" w:cstheme="minorHAnsi"/>
          <w:sz w:val="22"/>
          <w:szCs w:val="22"/>
          <w:highlight w:val="cyan"/>
        </w:rPr>
      </w:pPr>
    </w:p>
    <w:tbl>
      <w:tblPr>
        <w:tblW w:w="72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52"/>
        <w:gridCol w:w="3402"/>
        <w:gridCol w:w="1276"/>
      </w:tblGrid>
      <w:tr w:rsidR="00680140" w:rsidRPr="006B624D" w14:paraId="3234B9AF" w14:textId="77777777" w:rsidTr="00380C8A">
        <w:tc>
          <w:tcPr>
            <w:tcW w:w="2552" w:type="dxa"/>
            <w:shd w:val="clear" w:color="auto" w:fill="E6E6E6"/>
          </w:tcPr>
          <w:p w14:paraId="1E9547B0" w14:textId="77777777" w:rsidR="00680140" w:rsidRPr="006B624D" w:rsidRDefault="00680140" w:rsidP="00380C8A">
            <w:pPr>
              <w:rPr>
                <w:rFonts w:asciiTheme="minorHAnsi" w:hAnsiTheme="minorHAnsi" w:cstheme="minorHAnsi"/>
                <w:b/>
                <w:sz w:val="22"/>
                <w:szCs w:val="22"/>
                <w:highlight w:val="cyan"/>
              </w:rPr>
            </w:pPr>
            <w:r w:rsidRPr="006B624D">
              <w:rPr>
                <w:rFonts w:asciiTheme="minorHAnsi" w:hAnsiTheme="minorHAnsi" w:cstheme="minorHAnsi"/>
                <w:b/>
                <w:sz w:val="22"/>
                <w:szCs w:val="22"/>
              </w:rPr>
              <w:t>Kriterium</w:t>
            </w:r>
          </w:p>
        </w:tc>
        <w:tc>
          <w:tcPr>
            <w:tcW w:w="3402" w:type="dxa"/>
            <w:shd w:val="clear" w:color="auto" w:fill="E6E6E6"/>
          </w:tcPr>
          <w:p w14:paraId="5FEBF258" w14:textId="77777777" w:rsidR="00680140" w:rsidRPr="006B624D" w:rsidRDefault="00680140" w:rsidP="00380C8A">
            <w:pPr>
              <w:rPr>
                <w:rFonts w:asciiTheme="minorHAnsi" w:hAnsiTheme="minorHAnsi" w:cstheme="minorHAnsi"/>
                <w:b/>
                <w:sz w:val="22"/>
                <w:szCs w:val="22"/>
              </w:rPr>
            </w:pPr>
            <w:r w:rsidRPr="006B624D">
              <w:rPr>
                <w:rFonts w:asciiTheme="minorHAnsi" w:hAnsiTheme="minorHAnsi" w:cstheme="minorHAnsi"/>
                <w:b/>
                <w:sz w:val="22"/>
                <w:szCs w:val="22"/>
              </w:rPr>
              <w:t>Dokumentasjonskrav</w:t>
            </w:r>
          </w:p>
          <w:p w14:paraId="79BCF7C7" w14:textId="77777777" w:rsidR="00680140" w:rsidRPr="006B624D" w:rsidRDefault="00680140" w:rsidP="00380C8A">
            <w:pPr>
              <w:rPr>
                <w:rFonts w:asciiTheme="minorHAnsi" w:hAnsiTheme="minorHAnsi" w:cstheme="minorHAnsi"/>
                <w:sz w:val="22"/>
                <w:szCs w:val="22"/>
                <w:highlight w:val="yellow"/>
              </w:rPr>
            </w:pPr>
          </w:p>
        </w:tc>
        <w:tc>
          <w:tcPr>
            <w:tcW w:w="1276" w:type="dxa"/>
            <w:shd w:val="clear" w:color="auto" w:fill="E6E6E6"/>
          </w:tcPr>
          <w:p w14:paraId="617A7704" w14:textId="77777777" w:rsidR="00680140" w:rsidRPr="006B624D" w:rsidRDefault="00680140" w:rsidP="00380C8A">
            <w:pPr>
              <w:rPr>
                <w:rFonts w:asciiTheme="minorHAnsi" w:hAnsiTheme="minorHAnsi" w:cstheme="minorHAnsi"/>
                <w:b/>
                <w:sz w:val="22"/>
                <w:szCs w:val="22"/>
              </w:rPr>
            </w:pPr>
            <w:r w:rsidRPr="006B624D">
              <w:rPr>
                <w:rFonts w:asciiTheme="minorHAnsi" w:hAnsiTheme="minorHAnsi" w:cstheme="minorHAnsi"/>
                <w:b/>
                <w:sz w:val="22"/>
                <w:szCs w:val="22"/>
              </w:rPr>
              <w:t>Vekt i %</w:t>
            </w:r>
          </w:p>
        </w:tc>
      </w:tr>
      <w:tr w:rsidR="00680140" w:rsidRPr="006B624D" w14:paraId="06D21E39" w14:textId="77777777" w:rsidTr="00F83601">
        <w:tc>
          <w:tcPr>
            <w:tcW w:w="2552" w:type="dxa"/>
          </w:tcPr>
          <w:p w14:paraId="2BC43143" w14:textId="77777777" w:rsidR="00680140" w:rsidRPr="00F83601" w:rsidRDefault="00680140" w:rsidP="00F83601">
            <w:pPr>
              <w:rPr>
                <w:rFonts w:asciiTheme="minorHAnsi" w:hAnsiTheme="minorHAnsi" w:cstheme="minorHAnsi"/>
                <w:sz w:val="22"/>
                <w:szCs w:val="22"/>
              </w:rPr>
            </w:pPr>
            <w:r w:rsidRPr="00F83601">
              <w:rPr>
                <w:rFonts w:asciiTheme="minorHAnsi" w:hAnsiTheme="minorHAnsi" w:cstheme="minorHAnsi"/>
                <w:sz w:val="22"/>
                <w:szCs w:val="22"/>
              </w:rPr>
              <w:t>Kvalitet, herunder</w:t>
            </w:r>
            <w:r w:rsidR="00F83601">
              <w:rPr>
                <w:rFonts w:asciiTheme="minorHAnsi" w:hAnsiTheme="minorHAnsi" w:cstheme="minorHAnsi"/>
                <w:sz w:val="22"/>
                <w:szCs w:val="22"/>
              </w:rPr>
              <w:t xml:space="preserve"> o</w:t>
            </w:r>
            <w:r w:rsidR="00086ED7" w:rsidRPr="00F83601">
              <w:rPr>
                <w:rFonts w:asciiTheme="minorHAnsi" w:hAnsiTheme="minorHAnsi" w:cstheme="minorHAnsi"/>
                <w:sz w:val="22"/>
                <w:szCs w:val="22"/>
              </w:rPr>
              <w:t xml:space="preserve">ppdragsforståelse og erfaring/kompetanse til tilbudte ressurser </w:t>
            </w:r>
          </w:p>
        </w:tc>
        <w:tc>
          <w:tcPr>
            <w:tcW w:w="3402" w:type="dxa"/>
            <w:shd w:val="clear" w:color="auto" w:fill="auto"/>
          </w:tcPr>
          <w:p w14:paraId="20A2A425" w14:textId="77777777" w:rsidR="00F83601" w:rsidRPr="00F83601" w:rsidRDefault="00F83601" w:rsidP="00F83601">
            <w:pPr>
              <w:rPr>
                <w:rFonts w:asciiTheme="minorHAnsi" w:hAnsiTheme="minorHAnsi" w:cstheme="minorHAnsi"/>
                <w:sz w:val="22"/>
                <w:szCs w:val="22"/>
              </w:rPr>
            </w:pPr>
            <w:r w:rsidRPr="00F83601">
              <w:rPr>
                <w:rFonts w:asciiTheme="minorHAnsi" w:hAnsiTheme="minorHAnsi" w:cstheme="minorHAnsi"/>
                <w:sz w:val="22"/>
                <w:szCs w:val="22"/>
              </w:rPr>
              <w:t>Løsningsforslag og CV-er i henhold til punkt 4.3</w:t>
            </w:r>
          </w:p>
          <w:p w14:paraId="1A7FD9E3" w14:textId="77777777" w:rsidR="00680140" w:rsidRPr="00F83601" w:rsidRDefault="00680140" w:rsidP="00380C8A">
            <w:pPr>
              <w:rPr>
                <w:rFonts w:asciiTheme="minorHAnsi" w:hAnsiTheme="minorHAnsi" w:cstheme="minorHAnsi"/>
                <w:sz w:val="22"/>
                <w:szCs w:val="22"/>
              </w:rPr>
            </w:pPr>
          </w:p>
        </w:tc>
        <w:tc>
          <w:tcPr>
            <w:tcW w:w="1276" w:type="dxa"/>
            <w:shd w:val="clear" w:color="auto" w:fill="auto"/>
          </w:tcPr>
          <w:p w14:paraId="35D6A704" w14:textId="77777777" w:rsidR="00680140" w:rsidRPr="00F83601" w:rsidRDefault="0018658A" w:rsidP="00380C8A">
            <w:pPr>
              <w:rPr>
                <w:rFonts w:asciiTheme="minorHAnsi" w:hAnsiTheme="minorHAnsi" w:cstheme="minorHAnsi"/>
                <w:sz w:val="22"/>
                <w:szCs w:val="22"/>
              </w:rPr>
            </w:pPr>
            <w:r>
              <w:rPr>
                <w:rFonts w:asciiTheme="minorHAnsi" w:hAnsiTheme="minorHAnsi" w:cstheme="minorHAnsi"/>
                <w:sz w:val="22"/>
                <w:szCs w:val="22"/>
              </w:rPr>
              <w:t>70</w:t>
            </w:r>
          </w:p>
        </w:tc>
      </w:tr>
      <w:tr w:rsidR="00680140" w:rsidRPr="006B624D" w14:paraId="2C4E5FA3" w14:textId="77777777" w:rsidTr="00F83601">
        <w:tc>
          <w:tcPr>
            <w:tcW w:w="2552" w:type="dxa"/>
          </w:tcPr>
          <w:p w14:paraId="45DE150C" w14:textId="77777777" w:rsidR="00680140" w:rsidRPr="00F83601" w:rsidRDefault="00680140" w:rsidP="00380C8A">
            <w:pPr>
              <w:rPr>
                <w:rFonts w:asciiTheme="minorHAnsi" w:hAnsiTheme="minorHAnsi" w:cstheme="minorHAnsi"/>
                <w:sz w:val="22"/>
                <w:szCs w:val="22"/>
              </w:rPr>
            </w:pPr>
            <w:r w:rsidRPr="00F83601">
              <w:rPr>
                <w:rFonts w:asciiTheme="minorHAnsi" w:hAnsiTheme="minorHAnsi" w:cstheme="minorHAnsi"/>
                <w:sz w:val="22"/>
                <w:szCs w:val="22"/>
              </w:rPr>
              <w:t>Pris</w:t>
            </w:r>
          </w:p>
        </w:tc>
        <w:tc>
          <w:tcPr>
            <w:tcW w:w="3402" w:type="dxa"/>
            <w:shd w:val="clear" w:color="auto" w:fill="auto"/>
          </w:tcPr>
          <w:p w14:paraId="73DA4ADE" w14:textId="77777777" w:rsidR="00680140" w:rsidRPr="00F83601" w:rsidRDefault="00680140" w:rsidP="00380C8A">
            <w:pPr>
              <w:rPr>
                <w:rFonts w:asciiTheme="minorHAnsi" w:hAnsiTheme="minorHAnsi" w:cstheme="minorHAnsi"/>
                <w:sz w:val="22"/>
                <w:szCs w:val="22"/>
              </w:rPr>
            </w:pPr>
            <w:r w:rsidRPr="00F83601">
              <w:rPr>
                <w:rFonts w:asciiTheme="minorHAnsi" w:hAnsiTheme="minorHAnsi" w:cstheme="minorHAnsi"/>
                <w:sz w:val="22"/>
                <w:szCs w:val="22"/>
              </w:rPr>
              <w:t xml:space="preserve">Pris </w:t>
            </w:r>
            <w:r w:rsidR="00086ED7" w:rsidRPr="00F83601">
              <w:rPr>
                <w:rFonts w:asciiTheme="minorHAnsi" w:hAnsiTheme="minorHAnsi" w:cstheme="minorHAnsi"/>
                <w:sz w:val="22"/>
                <w:szCs w:val="22"/>
              </w:rPr>
              <w:t xml:space="preserve">for oppdraget og </w:t>
            </w:r>
            <w:r w:rsidR="00380C8A">
              <w:rPr>
                <w:rFonts w:asciiTheme="minorHAnsi" w:hAnsiTheme="minorHAnsi" w:cstheme="minorHAnsi"/>
                <w:sz w:val="22"/>
                <w:szCs w:val="22"/>
              </w:rPr>
              <w:t xml:space="preserve">timepris for </w:t>
            </w:r>
            <w:r w:rsidR="00086ED7" w:rsidRPr="00F83601">
              <w:rPr>
                <w:rFonts w:asciiTheme="minorHAnsi" w:hAnsiTheme="minorHAnsi" w:cstheme="minorHAnsi"/>
                <w:sz w:val="22"/>
                <w:szCs w:val="22"/>
              </w:rPr>
              <w:t xml:space="preserve">opsjonen </w:t>
            </w:r>
            <w:r w:rsidRPr="00F83601">
              <w:rPr>
                <w:rFonts w:asciiTheme="minorHAnsi" w:hAnsiTheme="minorHAnsi" w:cstheme="minorHAnsi"/>
                <w:sz w:val="22"/>
                <w:szCs w:val="22"/>
              </w:rPr>
              <w:t>ska</w:t>
            </w:r>
            <w:r w:rsidR="00086ED7" w:rsidRPr="00F83601">
              <w:rPr>
                <w:rFonts w:asciiTheme="minorHAnsi" w:hAnsiTheme="minorHAnsi" w:cstheme="minorHAnsi"/>
                <w:sz w:val="22"/>
                <w:szCs w:val="22"/>
              </w:rPr>
              <w:t>l oppgis i Vedlegg 3 - Tilbudsbrev</w:t>
            </w:r>
          </w:p>
        </w:tc>
        <w:tc>
          <w:tcPr>
            <w:tcW w:w="1276" w:type="dxa"/>
            <w:shd w:val="clear" w:color="auto" w:fill="auto"/>
          </w:tcPr>
          <w:p w14:paraId="18771ADD" w14:textId="77777777" w:rsidR="00680140" w:rsidRPr="00F83601" w:rsidRDefault="0018658A" w:rsidP="00380C8A">
            <w:pPr>
              <w:rPr>
                <w:rFonts w:asciiTheme="minorHAnsi" w:hAnsiTheme="minorHAnsi" w:cstheme="minorHAnsi"/>
                <w:sz w:val="22"/>
                <w:szCs w:val="22"/>
              </w:rPr>
            </w:pPr>
            <w:r>
              <w:rPr>
                <w:rFonts w:asciiTheme="minorHAnsi" w:hAnsiTheme="minorHAnsi" w:cstheme="minorHAnsi"/>
                <w:sz w:val="22"/>
                <w:szCs w:val="22"/>
              </w:rPr>
              <w:t>30</w:t>
            </w:r>
          </w:p>
        </w:tc>
      </w:tr>
    </w:tbl>
    <w:p w14:paraId="55B7B167" w14:textId="77777777" w:rsidR="00680140" w:rsidRPr="00B5312A" w:rsidRDefault="00680140" w:rsidP="00680140">
      <w:pPr>
        <w:rPr>
          <w:rFonts w:asciiTheme="minorHAnsi" w:hAnsiTheme="minorHAnsi" w:cstheme="minorHAnsi"/>
          <w:sz w:val="22"/>
          <w:szCs w:val="22"/>
          <w:highlight w:val="cyan"/>
        </w:rPr>
      </w:pPr>
    </w:p>
    <w:p w14:paraId="031D974F" w14:textId="77777777" w:rsidR="00680140" w:rsidRPr="006B624D" w:rsidRDefault="00680140" w:rsidP="00680140">
      <w:pPr>
        <w:pStyle w:val="Overskrift2"/>
        <w:numPr>
          <w:ilvl w:val="1"/>
          <w:numId w:val="3"/>
        </w:numPr>
        <w:rPr>
          <w:rFonts w:asciiTheme="minorHAnsi" w:hAnsiTheme="minorHAnsi" w:cstheme="minorHAnsi"/>
          <w:sz w:val="22"/>
          <w:szCs w:val="22"/>
        </w:rPr>
      </w:pPr>
      <w:bookmarkStart w:id="25" w:name="_Toc26965421"/>
      <w:r w:rsidRPr="006B624D">
        <w:rPr>
          <w:rFonts w:asciiTheme="minorHAnsi" w:hAnsiTheme="minorHAnsi" w:cstheme="minorHAnsi"/>
          <w:sz w:val="22"/>
          <w:szCs w:val="22"/>
        </w:rPr>
        <w:t>Oppdragsgivers meddelelse om kontraktstildeling</w:t>
      </w:r>
      <w:bookmarkEnd w:id="25"/>
    </w:p>
    <w:p w14:paraId="214271D7"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Oppdragsgivers beslutning om hvem som skal tildeles kontrakt skal meddeles skriftlig og samtidig til alle berørte leverandører.</w:t>
      </w:r>
    </w:p>
    <w:p w14:paraId="0D160B2B" w14:textId="77777777" w:rsidR="00680140" w:rsidRPr="00B5312A" w:rsidRDefault="00680140" w:rsidP="00680140">
      <w:pPr>
        <w:ind w:firstLine="720"/>
        <w:rPr>
          <w:rFonts w:asciiTheme="minorHAnsi" w:hAnsiTheme="minorHAnsi" w:cstheme="minorHAnsi"/>
          <w:sz w:val="22"/>
          <w:szCs w:val="22"/>
        </w:rPr>
      </w:pPr>
    </w:p>
    <w:p w14:paraId="21B734BC"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lastRenderedPageBreak/>
        <w:t>Meddelelsen skal inneholde en begrunnelse for valget og angi når kontrakt vil bli signert.</w:t>
      </w:r>
    </w:p>
    <w:p w14:paraId="0C6EC80C" w14:textId="77777777" w:rsidR="00680140" w:rsidRPr="006B624D" w:rsidRDefault="00680140" w:rsidP="00680140">
      <w:pPr>
        <w:pStyle w:val="Overskrift2"/>
        <w:numPr>
          <w:ilvl w:val="1"/>
          <w:numId w:val="3"/>
        </w:numPr>
        <w:rPr>
          <w:rFonts w:asciiTheme="minorHAnsi" w:hAnsiTheme="minorHAnsi" w:cstheme="minorHAnsi"/>
          <w:sz w:val="22"/>
          <w:szCs w:val="22"/>
        </w:rPr>
      </w:pPr>
      <w:r w:rsidRPr="006B624D">
        <w:rPr>
          <w:rFonts w:asciiTheme="minorHAnsi" w:hAnsiTheme="minorHAnsi" w:cstheme="minorHAnsi"/>
          <w:sz w:val="22"/>
          <w:szCs w:val="22"/>
        </w:rPr>
        <w:t xml:space="preserve">  </w:t>
      </w:r>
      <w:bookmarkStart w:id="26" w:name="_Toc26965422"/>
      <w:r w:rsidRPr="006B624D">
        <w:rPr>
          <w:rFonts w:asciiTheme="minorHAnsi" w:hAnsiTheme="minorHAnsi" w:cstheme="minorHAnsi"/>
          <w:sz w:val="22"/>
          <w:szCs w:val="22"/>
        </w:rPr>
        <w:t>Forbehold</w:t>
      </w:r>
      <w:bookmarkEnd w:id="26"/>
      <w:r w:rsidRPr="006B624D">
        <w:rPr>
          <w:rFonts w:asciiTheme="minorHAnsi" w:hAnsiTheme="minorHAnsi" w:cstheme="minorHAnsi"/>
          <w:sz w:val="22"/>
          <w:szCs w:val="22"/>
        </w:rPr>
        <w:t xml:space="preserve"> </w:t>
      </w:r>
    </w:p>
    <w:p w14:paraId="10FD2D3C"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Eventuelle forbehold i tilbudet skal listes i tilbudsbrevet.</w:t>
      </w:r>
    </w:p>
    <w:p w14:paraId="5BBD051A" w14:textId="77777777" w:rsidR="00680140" w:rsidRPr="006B624D" w:rsidRDefault="00680140" w:rsidP="00680140">
      <w:pPr>
        <w:pStyle w:val="Overskrift2"/>
        <w:numPr>
          <w:ilvl w:val="1"/>
          <w:numId w:val="3"/>
        </w:numPr>
        <w:rPr>
          <w:rFonts w:asciiTheme="minorHAnsi" w:hAnsiTheme="minorHAnsi" w:cstheme="minorHAnsi"/>
          <w:sz w:val="22"/>
          <w:szCs w:val="22"/>
        </w:rPr>
      </w:pPr>
      <w:bookmarkStart w:id="27" w:name="_Toc390667854"/>
      <w:bookmarkStart w:id="28" w:name="_Toc472076161"/>
      <w:bookmarkStart w:id="29" w:name="_Toc26965423"/>
      <w:bookmarkStart w:id="30" w:name="_Toc201116221"/>
      <w:r w:rsidRPr="006B624D">
        <w:rPr>
          <w:rFonts w:asciiTheme="minorHAnsi" w:hAnsiTheme="minorHAnsi" w:cstheme="minorHAnsi"/>
          <w:sz w:val="22"/>
          <w:szCs w:val="22"/>
        </w:rPr>
        <w:t>Avvisning på grunn av forhold ved tilbudet</w:t>
      </w:r>
      <w:bookmarkEnd w:id="27"/>
      <w:bookmarkEnd w:id="28"/>
      <w:bookmarkEnd w:id="29"/>
    </w:p>
    <w:p w14:paraId="7D799A06" w14:textId="77777777" w:rsidR="00680140" w:rsidRPr="006B624D" w:rsidRDefault="00680140" w:rsidP="00680140">
      <w:pPr>
        <w:rPr>
          <w:rFonts w:asciiTheme="minorHAnsi" w:hAnsiTheme="minorHAnsi" w:cstheme="minorHAnsi"/>
          <w:sz w:val="22"/>
          <w:szCs w:val="22"/>
        </w:rPr>
      </w:pPr>
      <w:bookmarkStart w:id="31" w:name="_Toc209599495"/>
      <w:r w:rsidRPr="006B624D">
        <w:rPr>
          <w:rFonts w:asciiTheme="minorHAnsi" w:hAnsiTheme="minorHAnsi" w:cstheme="minorHAnsi"/>
          <w:sz w:val="22"/>
          <w:szCs w:val="22"/>
        </w:rPr>
        <w:t xml:space="preserve">Det gjøres oppmerksom på at tilbud som inneholder avvik, forbehold, feil, uklarheter, ufullstendigheter mv. som kan medføre tvil om hvordan tilbudet skal vurderes sammenliknet med de øvrige tilbudene, skal avvises. </w:t>
      </w:r>
    </w:p>
    <w:p w14:paraId="3D16C161" w14:textId="77777777" w:rsidR="00680140" w:rsidRPr="006B624D" w:rsidRDefault="00680140" w:rsidP="00680140">
      <w:pPr>
        <w:rPr>
          <w:rFonts w:asciiTheme="minorHAnsi" w:hAnsiTheme="minorHAnsi" w:cstheme="minorHAnsi"/>
          <w:sz w:val="22"/>
          <w:szCs w:val="22"/>
        </w:rPr>
      </w:pPr>
    </w:p>
    <w:p w14:paraId="2D0580FA"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Tilbud som inneholder vesentlige forbehold vil bli avvist. Dersom leverandøren har flere forbehold, som hver for seg ikke er vesentlige, kan det likevel etter en konkret vurdering føre til at forbeholdene samlet sett anses som vesentlige.</w:t>
      </w:r>
    </w:p>
    <w:p w14:paraId="4731CF63" w14:textId="77777777" w:rsidR="00680140" w:rsidRPr="006B624D" w:rsidRDefault="00680140" w:rsidP="00680140">
      <w:pPr>
        <w:pStyle w:val="Overskrift2"/>
        <w:numPr>
          <w:ilvl w:val="1"/>
          <w:numId w:val="3"/>
        </w:numPr>
        <w:rPr>
          <w:rFonts w:asciiTheme="minorHAnsi" w:hAnsiTheme="minorHAnsi" w:cstheme="minorHAnsi"/>
          <w:sz w:val="22"/>
          <w:szCs w:val="22"/>
        </w:rPr>
      </w:pPr>
      <w:bookmarkStart w:id="32" w:name="_Toc472076162"/>
      <w:bookmarkStart w:id="33" w:name="_Toc26965424"/>
      <w:bookmarkStart w:id="34" w:name="_Toc390667855"/>
      <w:r w:rsidRPr="006B624D">
        <w:rPr>
          <w:rFonts w:asciiTheme="minorHAnsi" w:hAnsiTheme="minorHAnsi" w:cstheme="minorHAnsi"/>
          <w:sz w:val="22"/>
          <w:szCs w:val="22"/>
        </w:rPr>
        <w:t>Avlysning av konkurransen</w:t>
      </w:r>
      <w:bookmarkEnd w:id="32"/>
      <w:bookmarkEnd w:id="33"/>
      <w:r w:rsidRPr="006B624D">
        <w:rPr>
          <w:rFonts w:asciiTheme="minorHAnsi" w:hAnsiTheme="minorHAnsi" w:cstheme="minorHAnsi"/>
          <w:sz w:val="22"/>
          <w:szCs w:val="22"/>
        </w:rPr>
        <w:t xml:space="preserve"> </w:t>
      </w:r>
      <w:bookmarkEnd w:id="34"/>
    </w:p>
    <w:p w14:paraId="5CEDD743" w14:textId="77777777" w:rsidR="00680140" w:rsidRPr="006B624D" w:rsidRDefault="00680140" w:rsidP="00680140">
      <w:pPr>
        <w:rPr>
          <w:rFonts w:asciiTheme="minorHAnsi" w:hAnsiTheme="minorHAnsi" w:cstheme="minorHAnsi"/>
          <w:sz w:val="22"/>
          <w:szCs w:val="22"/>
        </w:rPr>
      </w:pPr>
      <w:r w:rsidRPr="006B624D">
        <w:rPr>
          <w:rFonts w:asciiTheme="minorHAnsi" w:hAnsiTheme="minorHAnsi" w:cstheme="minorHAnsi"/>
          <w:sz w:val="22"/>
          <w:szCs w:val="22"/>
        </w:rPr>
        <w:t>Oppdragsgiver forbeholder seg retten til å avlyse konkurransen med øyeblikkelig virkning dersom det foreligger saklig grunn. Som saklig grunn regnes i alle tilfeller manglende budsjettmessig dekning for anskaffelsen eller manglende politiske vedtak.</w:t>
      </w:r>
    </w:p>
    <w:bookmarkEnd w:id="30"/>
    <w:bookmarkEnd w:id="31"/>
    <w:p w14:paraId="2B681E6D" w14:textId="77777777" w:rsidR="00680140" w:rsidRPr="00B5312A" w:rsidRDefault="00680140" w:rsidP="00680140">
      <w:pPr>
        <w:rPr>
          <w:rFonts w:asciiTheme="minorHAnsi" w:hAnsiTheme="minorHAnsi" w:cstheme="minorHAnsi"/>
          <w:sz w:val="22"/>
          <w:szCs w:val="22"/>
        </w:rPr>
      </w:pPr>
    </w:p>
    <w:p w14:paraId="54640374" w14:textId="77777777" w:rsidR="00B575B6" w:rsidRPr="00680140" w:rsidRDefault="00B575B6" w:rsidP="00680140"/>
    <w:sectPr w:rsidR="00B575B6" w:rsidRPr="00680140">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941" w:right="1701" w:bottom="1021" w:left="1701" w:header="822" w:footer="527"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2A6313" w14:textId="77777777" w:rsidR="00380C8A" w:rsidRDefault="00380C8A">
      <w:r>
        <w:separator/>
      </w:r>
    </w:p>
  </w:endnote>
  <w:endnote w:type="continuationSeparator" w:id="0">
    <w:p w14:paraId="51DC46EB" w14:textId="77777777" w:rsidR="00380C8A" w:rsidRDefault="00380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DAEBD" w14:textId="77777777" w:rsidR="008F5EDE" w:rsidRDefault="008F5EDE">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801F2" w14:textId="43636143" w:rsidR="00380C8A" w:rsidRDefault="00380C8A">
    <w:r>
      <w:tab/>
    </w:r>
    <w:r>
      <w:tab/>
    </w:r>
    <w:r>
      <w:rPr>
        <w:snapToGrid w:val="0"/>
        <w:lang w:eastAsia="en-US"/>
      </w:rPr>
      <w:t xml:space="preserve">Side </w:t>
    </w:r>
    <w:r>
      <w:rPr>
        <w:snapToGrid w:val="0"/>
        <w:lang w:eastAsia="en-US"/>
      </w:rPr>
      <w:fldChar w:fldCharType="begin"/>
    </w:r>
    <w:r>
      <w:rPr>
        <w:snapToGrid w:val="0"/>
        <w:lang w:eastAsia="en-US"/>
      </w:rPr>
      <w:instrText xml:space="preserve"> PAGE </w:instrText>
    </w:r>
    <w:r>
      <w:rPr>
        <w:snapToGrid w:val="0"/>
        <w:lang w:eastAsia="en-US"/>
      </w:rPr>
      <w:fldChar w:fldCharType="separate"/>
    </w:r>
    <w:r w:rsidR="00CD0193">
      <w:rPr>
        <w:noProof/>
        <w:snapToGrid w:val="0"/>
        <w:lang w:eastAsia="en-US"/>
      </w:rPr>
      <w:t>7</w:t>
    </w:r>
    <w:r>
      <w:rPr>
        <w:snapToGrid w:val="0"/>
        <w:lang w:eastAsia="en-US"/>
      </w:rPr>
      <w:fldChar w:fldCharType="end"/>
    </w:r>
    <w:r>
      <w:rPr>
        <w:snapToGrid w:val="0"/>
        <w:lang w:eastAsia="en-US"/>
      </w:rPr>
      <w:t xml:space="preserve"> av </w:t>
    </w:r>
    <w:r>
      <w:rPr>
        <w:snapToGrid w:val="0"/>
        <w:lang w:eastAsia="en-US"/>
      </w:rPr>
      <w:fldChar w:fldCharType="begin"/>
    </w:r>
    <w:r>
      <w:rPr>
        <w:snapToGrid w:val="0"/>
        <w:lang w:eastAsia="en-US"/>
      </w:rPr>
      <w:instrText xml:space="preserve"> NUMPAGES </w:instrText>
    </w:r>
    <w:r>
      <w:rPr>
        <w:snapToGrid w:val="0"/>
        <w:lang w:eastAsia="en-US"/>
      </w:rPr>
      <w:fldChar w:fldCharType="separate"/>
    </w:r>
    <w:r w:rsidR="00CD0193">
      <w:rPr>
        <w:noProof/>
        <w:snapToGrid w:val="0"/>
        <w:lang w:eastAsia="en-US"/>
      </w:rPr>
      <w:t>8</w:t>
    </w:r>
    <w:r>
      <w:rPr>
        <w:snapToGrid w:val="0"/>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2158"/>
      <w:gridCol w:w="2448"/>
      <w:gridCol w:w="2019"/>
      <w:gridCol w:w="2020"/>
    </w:tblGrid>
    <w:tr w:rsidR="00380C8A" w14:paraId="7A65265B" w14:textId="77777777">
      <w:trPr>
        <w:cantSplit/>
      </w:trPr>
      <w:tc>
        <w:tcPr>
          <w:tcW w:w="2158" w:type="dxa"/>
          <w:tcBorders>
            <w:left w:val="single" w:sz="4" w:space="0" w:color="auto"/>
            <w:right w:val="single" w:sz="4" w:space="0" w:color="auto"/>
          </w:tcBorders>
        </w:tcPr>
        <w:p w14:paraId="191B7F15" w14:textId="77777777" w:rsidR="00380C8A" w:rsidRDefault="00380C8A">
          <w:pPr>
            <w:rPr>
              <w:rFonts w:ascii="Arial" w:hAnsi="Arial"/>
              <w:i/>
              <w:sz w:val="15"/>
            </w:rPr>
          </w:pPr>
          <w:r>
            <w:rPr>
              <w:rFonts w:ascii="Arial" w:hAnsi="Arial"/>
              <w:i/>
              <w:sz w:val="15"/>
            </w:rPr>
            <w:t>Besøksadresse:</w:t>
          </w:r>
        </w:p>
        <w:p w14:paraId="4EE702D9" w14:textId="77777777" w:rsidR="00380C8A" w:rsidRDefault="00380C8A">
          <w:pPr>
            <w:rPr>
              <w:rFonts w:ascii="Arial" w:hAnsi="Arial"/>
              <w:sz w:val="15"/>
            </w:rPr>
          </w:pPr>
          <w:r>
            <w:rPr>
              <w:rFonts w:ascii="Arial" w:hAnsi="Arial"/>
              <w:sz w:val="15"/>
            </w:rPr>
            <w:t>Kommunegården</w:t>
          </w:r>
        </w:p>
        <w:p w14:paraId="0F651DD8" w14:textId="77777777" w:rsidR="00380C8A" w:rsidRDefault="00380C8A">
          <w:pPr>
            <w:rPr>
              <w:rFonts w:ascii="Arial" w:hAnsi="Arial"/>
              <w:sz w:val="15"/>
            </w:rPr>
          </w:pPr>
          <w:r>
            <w:rPr>
              <w:rFonts w:ascii="Arial" w:hAnsi="Arial"/>
              <w:sz w:val="15"/>
            </w:rPr>
            <w:t>Arnold Haukelands plass 10</w:t>
          </w:r>
        </w:p>
        <w:p w14:paraId="3536A73C" w14:textId="77777777" w:rsidR="00380C8A" w:rsidRDefault="00380C8A">
          <w:pPr>
            <w:rPr>
              <w:rFonts w:ascii="Arial" w:hAnsi="Arial"/>
            </w:rPr>
          </w:pPr>
          <w:r>
            <w:rPr>
              <w:rFonts w:ascii="Arial" w:hAnsi="Arial"/>
              <w:sz w:val="15"/>
            </w:rPr>
            <w:t>Sandvika</w:t>
          </w:r>
        </w:p>
      </w:tc>
      <w:tc>
        <w:tcPr>
          <w:tcW w:w="2448" w:type="dxa"/>
          <w:tcBorders>
            <w:left w:val="single" w:sz="4" w:space="0" w:color="auto"/>
            <w:right w:val="single" w:sz="4" w:space="0" w:color="auto"/>
          </w:tcBorders>
        </w:tcPr>
        <w:p w14:paraId="0CBA7261" w14:textId="77777777" w:rsidR="00380C8A" w:rsidRDefault="00380C8A">
          <w:pPr>
            <w:pStyle w:val="Bunntekst"/>
            <w:rPr>
              <w:rFonts w:ascii="Arial" w:hAnsi="Arial"/>
              <w:i/>
              <w:sz w:val="15"/>
            </w:rPr>
          </w:pPr>
          <w:r>
            <w:rPr>
              <w:rFonts w:ascii="Arial" w:hAnsi="Arial"/>
              <w:i/>
              <w:sz w:val="15"/>
            </w:rPr>
            <w:t>Postadresse:</w:t>
          </w:r>
        </w:p>
        <w:p w14:paraId="67C2B4F3" w14:textId="77777777" w:rsidR="00380C8A" w:rsidRDefault="00380C8A">
          <w:pPr>
            <w:pStyle w:val="Bunntekst"/>
            <w:rPr>
              <w:rFonts w:ascii="Arial" w:hAnsi="Arial"/>
              <w:sz w:val="15"/>
            </w:rPr>
          </w:pPr>
          <w:r>
            <w:rPr>
              <w:rFonts w:ascii="Arial" w:hAnsi="Arial"/>
              <w:sz w:val="15"/>
            </w:rPr>
            <w:t>1304 Sandvika</w:t>
          </w:r>
        </w:p>
        <w:p w14:paraId="33A4B395" w14:textId="77777777" w:rsidR="00380C8A" w:rsidRDefault="00380C8A">
          <w:pPr>
            <w:pStyle w:val="Bunntekst"/>
            <w:rPr>
              <w:rFonts w:ascii="Arial" w:hAnsi="Arial"/>
              <w:sz w:val="15"/>
            </w:rPr>
          </w:pPr>
          <w:r>
            <w:rPr>
              <w:rFonts w:ascii="Arial" w:hAnsi="Arial"/>
              <w:sz w:val="15"/>
            </w:rPr>
            <w:t>e-post: post@ baerum.kommune.no</w:t>
          </w:r>
        </w:p>
        <w:p w14:paraId="508A24C8" w14:textId="77777777" w:rsidR="00380C8A" w:rsidRDefault="00380C8A">
          <w:pPr>
            <w:pStyle w:val="Bunntekst"/>
            <w:rPr>
              <w:rFonts w:ascii="Arial" w:hAnsi="Arial"/>
              <w:sz w:val="15"/>
            </w:rPr>
          </w:pPr>
          <w:r>
            <w:rPr>
              <w:rFonts w:ascii="Arial" w:hAnsi="Arial"/>
              <w:sz w:val="15"/>
            </w:rPr>
            <w:t>www.baerum.kommune.no</w:t>
          </w:r>
        </w:p>
      </w:tc>
      <w:tc>
        <w:tcPr>
          <w:tcW w:w="2019" w:type="dxa"/>
          <w:tcBorders>
            <w:left w:val="single" w:sz="4" w:space="0" w:color="auto"/>
          </w:tcBorders>
        </w:tcPr>
        <w:p w14:paraId="5EB1FBB3" w14:textId="77777777" w:rsidR="00380C8A" w:rsidRDefault="00380C8A">
          <w:pPr>
            <w:pStyle w:val="Bunntekst"/>
            <w:rPr>
              <w:rFonts w:ascii="Arial" w:hAnsi="Arial"/>
              <w:sz w:val="15"/>
            </w:rPr>
          </w:pPr>
          <w:r>
            <w:rPr>
              <w:rFonts w:ascii="Arial" w:hAnsi="Arial"/>
              <w:sz w:val="15"/>
            </w:rPr>
            <w:t>Org. nr. 986 406 204</w:t>
          </w:r>
        </w:p>
        <w:p w14:paraId="6D11E335" w14:textId="77777777" w:rsidR="00380C8A" w:rsidRDefault="00380C8A">
          <w:pPr>
            <w:pStyle w:val="Bunntekst"/>
            <w:ind w:left="170" w:hanging="170"/>
            <w:rPr>
              <w:rFonts w:ascii="Arial" w:hAnsi="Arial"/>
              <w:sz w:val="15"/>
            </w:rPr>
          </w:pPr>
        </w:p>
        <w:p w14:paraId="624658A5" w14:textId="77777777" w:rsidR="00380C8A" w:rsidRDefault="00380C8A">
          <w:pPr>
            <w:pStyle w:val="Bunntekst"/>
            <w:ind w:left="170" w:hanging="170"/>
            <w:rPr>
              <w:rFonts w:ascii="Arial" w:hAnsi="Arial"/>
              <w:sz w:val="15"/>
            </w:rPr>
          </w:pPr>
          <w:r>
            <w:rPr>
              <w:rFonts w:ascii="Arial" w:hAnsi="Arial"/>
              <w:sz w:val="15"/>
            </w:rPr>
            <w:t>Tlf: 67 50 40 50</w:t>
          </w:r>
        </w:p>
        <w:p w14:paraId="3FC39D77" w14:textId="77777777" w:rsidR="00380C8A" w:rsidRDefault="00380C8A">
          <w:pPr>
            <w:pStyle w:val="Bunntekst"/>
            <w:ind w:left="170" w:hanging="170"/>
            <w:rPr>
              <w:rFonts w:ascii="Arial" w:hAnsi="Arial"/>
              <w:sz w:val="15"/>
            </w:rPr>
          </w:pPr>
          <w:r>
            <w:rPr>
              <w:rFonts w:ascii="Arial" w:hAnsi="Arial"/>
              <w:sz w:val="15"/>
            </w:rPr>
            <w:t>Faks: 67 50 42 01</w:t>
          </w:r>
        </w:p>
        <w:p w14:paraId="4E7CAACE" w14:textId="77777777" w:rsidR="00380C8A" w:rsidRDefault="00380C8A">
          <w:pPr>
            <w:pStyle w:val="Bunntekst"/>
            <w:ind w:left="170" w:hanging="170"/>
            <w:rPr>
              <w:rFonts w:ascii="Arial" w:hAnsi="Arial"/>
              <w:sz w:val="15"/>
            </w:rPr>
          </w:pPr>
        </w:p>
      </w:tc>
      <w:tc>
        <w:tcPr>
          <w:tcW w:w="2020" w:type="dxa"/>
        </w:tcPr>
        <w:p w14:paraId="1FB1931B" w14:textId="77777777" w:rsidR="00380C8A" w:rsidRDefault="00380C8A"/>
      </w:tc>
    </w:tr>
  </w:tbl>
  <w:p w14:paraId="157D7011" w14:textId="77777777" w:rsidR="00380C8A" w:rsidRDefault="00380C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006A7" w14:textId="77777777" w:rsidR="00380C8A" w:rsidRDefault="00380C8A">
      <w:r>
        <w:separator/>
      </w:r>
    </w:p>
  </w:footnote>
  <w:footnote w:type="continuationSeparator" w:id="0">
    <w:p w14:paraId="7647038B" w14:textId="77777777" w:rsidR="00380C8A" w:rsidRDefault="00380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17FA5" w14:textId="77777777" w:rsidR="008F5EDE" w:rsidRDefault="008F5EDE">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73D56" w14:textId="1B0D4E6E" w:rsidR="008F5EDE" w:rsidRDefault="008F5EDE">
    <w:pPr>
      <w:pStyle w:val="Topptekst"/>
    </w:pPr>
    <w:r>
      <w:rPr>
        <w:noProof/>
      </w:rPr>
      <mc:AlternateContent>
        <mc:Choice Requires="wps">
          <w:drawing>
            <wp:anchor distT="0" distB="0" distL="114300" distR="114300" simplePos="0" relativeHeight="251660288" behindDoc="0" locked="0" layoutInCell="0" allowOverlap="1" wp14:anchorId="688684C3" wp14:editId="0A7A6BE0">
              <wp:simplePos x="0" y="0"/>
              <wp:positionH relativeFrom="page">
                <wp:posOffset>0</wp:posOffset>
              </wp:positionH>
              <wp:positionV relativeFrom="page">
                <wp:posOffset>190500</wp:posOffset>
              </wp:positionV>
              <wp:extent cx="7560945" cy="273050"/>
              <wp:effectExtent l="0" t="0" r="0" b="12700"/>
              <wp:wrapNone/>
              <wp:docPr id="1" name="MSIPCMb9364822a493ca66d9a6239c" descr="{&quot;HashCode&quot;:-1980835341,&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2FBCD1" w14:textId="355CE8D3" w:rsidR="008F5EDE" w:rsidRPr="008F5EDE" w:rsidRDefault="008F5EDE" w:rsidP="008F5EDE">
                          <w:pPr>
                            <w:rPr>
                              <w:rFonts w:ascii="Calibri" w:hAnsi="Calibri" w:cs="Calibri"/>
                              <w:color w:val="FF0000"/>
                              <w:sz w:val="20"/>
                            </w:rPr>
                          </w:pPr>
                          <w:r w:rsidRPr="008F5EDE">
                            <w:rPr>
                              <w:rFonts w:ascii="Calibri" w:hAnsi="Calibri" w:cs="Calibri"/>
                              <w:color w:val="FF0000"/>
                              <w:sz w:val="20"/>
                            </w:rPr>
                            <w:t>Bærum kommune - intern</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88684C3" id="_x0000_t202" coordsize="21600,21600" o:spt="202" path="m,l,21600r21600,l21600,xe">
              <v:stroke joinstyle="miter"/>
              <v:path gradientshapeok="t" o:connecttype="rect"/>
            </v:shapetype>
            <v:shape id="MSIPCMb9364822a493ca66d9a6239c" o:spid="_x0000_s1026" type="#_x0000_t202" alt="{&quot;HashCode&quot;:-1980835341,&quot;Height&quot;:842.0,&quot;Width&quot;:595.0,&quot;Placement&quot;:&quot;Header&quot;,&quot;Index&quot;:&quot;Primary&quot;,&quot;Section&quot;:1,&quot;Top&quot;:0.0,&quot;Left&quot;:0.0}" style="position:absolute;margin-left:0;margin-top:1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" o:allowincell="f" filled="f" stroked="f" strokeweight=".5pt">
              <v:fill o:detectmouseclick="t"/>
              <v:textbox inset="20pt,0,,0">
                <w:txbxContent>
                  <w:p w14:paraId="402FBCD1" w14:textId="355CE8D3" w:rsidR="008F5EDE" w:rsidRPr="008F5EDE" w:rsidRDefault="008F5EDE" w:rsidP="008F5EDE">
                    <w:pPr>
                      <w:rPr>
                        <w:rFonts w:ascii="Calibri" w:hAnsi="Calibri" w:cs="Calibri"/>
                        <w:color w:val="FF0000"/>
                        <w:sz w:val="20"/>
                      </w:rPr>
                    </w:pPr>
                    <w:r w:rsidRPr="008F5EDE">
                      <w:rPr>
                        <w:rFonts w:ascii="Calibri" w:hAnsi="Calibri" w:cs="Calibri"/>
                        <w:color w:val="FF0000"/>
                        <w:sz w:val="20"/>
                      </w:rPr>
                      <w:t>Bærum kommune - intern</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Layout w:type="fixed"/>
      <w:tblCellMar>
        <w:left w:w="70" w:type="dxa"/>
        <w:right w:w="70" w:type="dxa"/>
      </w:tblCellMar>
      <w:tblLook w:val="04A0" w:firstRow="1" w:lastRow="0" w:firstColumn="1" w:lastColumn="0" w:noHBand="0" w:noVBand="1"/>
    </w:tblPr>
    <w:tblGrid>
      <w:gridCol w:w="8647"/>
    </w:tblGrid>
    <w:tr w:rsidR="00380C8A" w14:paraId="2DD7314E" w14:textId="77777777" w:rsidTr="000D5D29">
      <w:tc>
        <w:tcPr>
          <w:tcW w:w="8647" w:type="dxa"/>
          <w:hideMark/>
        </w:tcPr>
        <w:p w14:paraId="5FE9F7E0" w14:textId="4BC6561F" w:rsidR="00380C8A" w:rsidRDefault="008F5EDE" w:rsidP="000D5D29">
          <w:pPr>
            <w:jc w:val="right"/>
          </w:pPr>
          <w:r>
            <w:rPr>
              <w:noProof/>
            </w:rPr>
            <mc:AlternateContent>
              <mc:Choice Requires="wps">
                <w:drawing>
                  <wp:anchor distT="0" distB="0" distL="114300" distR="114300" simplePos="0" relativeHeight="251661312" behindDoc="0" locked="0" layoutInCell="0" allowOverlap="1" wp14:anchorId="12E2C7E5" wp14:editId="19BA3B7D">
                    <wp:simplePos x="0" y="0"/>
                    <wp:positionH relativeFrom="page">
                      <wp:posOffset>0</wp:posOffset>
                    </wp:positionH>
                    <wp:positionV relativeFrom="page">
                      <wp:posOffset>190500</wp:posOffset>
                    </wp:positionV>
                    <wp:extent cx="7560945" cy="273050"/>
                    <wp:effectExtent l="0" t="0" r="0" b="12700"/>
                    <wp:wrapNone/>
                    <wp:docPr id="2" name="MSIPCM19a440d4b1239b81eab69a19" descr="{&quot;HashCode&quot;:-1980835341,&quot;Height&quot;:842.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B25A4E" w14:textId="3F749963" w:rsidR="008F5EDE" w:rsidRPr="008F5EDE" w:rsidRDefault="008F5EDE" w:rsidP="008F5EDE">
                                <w:pPr>
                                  <w:rPr>
                                    <w:rFonts w:ascii="Calibri" w:hAnsi="Calibri" w:cs="Calibri"/>
                                    <w:color w:val="FF0000"/>
                                    <w:sz w:val="20"/>
                                  </w:rPr>
                                </w:pPr>
                                <w:r w:rsidRPr="008F5EDE">
                                  <w:rPr>
                                    <w:rFonts w:ascii="Calibri" w:hAnsi="Calibri" w:cs="Calibri"/>
                                    <w:color w:val="FF0000"/>
                                    <w:sz w:val="20"/>
                                  </w:rPr>
                                  <w:t>Bærum kommune - intern</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2E2C7E5" id="_x0000_t202" coordsize="21600,21600" o:spt="202" path="m,l,21600r21600,l21600,xe">
                    <v:stroke joinstyle="miter"/>
                    <v:path gradientshapeok="t" o:connecttype="rect"/>
                  </v:shapetype>
                  <v:shape id="MSIPCM19a440d4b1239b81eab69a19" o:spid="_x0000_s1027" type="#_x0000_t202" alt="{&quot;HashCode&quot;:-1980835341,&quot;Height&quot;:842.0,&quot;Width&quot;:595.0,&quot;Placement&quot;:&quot;Header&quot;,&quot;Index&quot;:&quot;FirstPage&quot;,&quot;Section&quot;:1,&quot;Top&quot;:0.0,&quot;Left&quot;:0.0}" style="position:absolute;left:0;text-align:left;margin-left:0;margin-top:1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" o:allowincell="f" filled="f" stroked="f" strokeweight=".5pt">
                    <v:fill o:detectmouseclick="t"/>
                    <v:textbox inset="20pt,0,,0">
                      <w:txbxContent>
                        <w:p w14:paraId="47B25A4E" w14:textId="3F749963" w:rsidR="008F5EDE" w:rsidRPr="008F5EDE" w:rsidRDefault="008F5EDE" w:rsidP="008F5EDE">
                          <w:pPr>
                            <w:rPr>
                              <w:rFonts w:ascii="Calibri" w:hAnsi="Calibri" w:cs="Calibri"/>
                              <w:color w:val="FF0000"/>
                              <w:sz w:val="20"/>
                            </w:rPr>
                          </w:pPr>
                          <w:r w:rsidRPr="008F5EDE">
                            <w:rPr>
                              <w:rFonts w:ascii="Calibri" w:hAnsi="Calibri" w:cs="Calibri"/>
                              <w:color w:val="FF0000"/>
                              <w:sz w:val="20"/>
                            </w:rPr>
                            <w:t>Bærum kommune - intern</w:t>
                          </w:r>
                        </w:p>
                      </w:txbxContent>
                    </v:textbox>
                    <w10:wrap anchorx="page" anchory="page"/>
                  </v:shape>
                </w:pict>
              </mc:Fallback>
            </mc:AlternateContent>
          </w:r>
          <w:r w:rsidR="00380C8A">
            <w:rPr>
              <w:noProof/>
            </w:rPr>
            <w:drawing>
              <wp:anchor distT="0" distB="0" distL="114300" distR="114300" simplePos="0" relativeHeight="251659264" behindDoc="0" locked="0" layoutInCell="1" allowOverlap="1" wp14:anchorId="79D7308D" wp14:editId="4F6E95B2">
                <wp:simplePos x="0" y="0"/>
                <wp:positionH relativeFrom="page">
                  <wp:posOffset>5479415</wp:posOffset>
                </wp:positionH>
                <wp:positionV relativeFrom="page">
                  <wp:posOffset>49530</wp:posOffset>
                </wp:positionV>
                <wp:extent cx="449580" cy="542290"/>
                <wp:effectExtent l="0" t="0" r="7620" b="0"/>
                <wp:wrapNone/>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9580" cy="542290"/>
                        </a:xfrm>
                        <a:prstGeom prst="rect">
                          <a:avLst/>
                        </a:prstGeom>
                        <a:noFill/>
                      </pic:spPr>
                    </pic:pic>
                  </a:graphicData>
                </a:graphic>
                <wp14:sizeRelH relativeFrom="margin">
                  <wp14:pctWidth>0</wp14:pctWidth>
                </wp14:sizeRelH>
                <wp14:sizeRelV relativeFrom="margin">
                  <wp14:pctHeight>0</wp14:pctHeight>
                </wp14:sizeRelV>
              </wp:anchor>
            </w:drawing>
          </w:r>
          <w:bookmarkStart w:id="35" w:name="_Hlt81811456"/>
          <w:bookmarkEnd w:id="35"/>
          <w:r w:rsidR="00380C8A">
            <w:rPr>
              <w:sz w:val="42"/>
            </w:rPr>
            <w:t>BÆRUM KOMMUNE</w:t>
          </w:r>
        </w:p>
      </w:tc>
    </w:tr>
    <w:tr w:rsidR="00380C8A" w14:paraId="01B660E1" w14:textId="77777777" w:rsidTr="000D5D29">
      <w:tc>
        <w:tcPr>
          <w:tcW w:w="8647" w:type="dxa"/>
          <w:hideMark/>
        </w:tcPr>
        <w:p w14:paraId="338B4A83" w14:textId="77777777" w:rsidR="00380C8A" w:rsidRDefault="008F5EDE" w:rsidP="000D5D29">
          <w:pPr>
            <w:pStyle w:val="Websak9"/>
          </w:pPr>
          <w:sdt>
            <w:sdtPr>
              <w:rPr>
                <w:noProof/>
              </w:rPr>
              <w:alias w:val="Soa_Navn"/>
              <w:tag w:val="Soa_Navn"/>
              <w:id w:val="21470764"/>
              <w:dataBinding w:xpath="/document/header/Soa_Navn" w:storeItemID="{3E698689-C570-40C2-98AF-DEA9C622DBD0}"/>
              <w:text/>
            </w:sdtPr>
            <w:sdtEndPr/>
            <w:sdtContent>
              <w:bookmarkStart w:id="36" w:name="Soa_Navn"/>
              <w:r w:rsidR="00380C8A">
                <w:rPr>
                  <w:noProof/>
                </w:rPr>
                <w:t>Anskaffelsesenheten</w:t>
              </w:r>
            </w:sdtContent>
          </w:sdt>
          <w:bookmarkEnd w:id="36"/>
        </w:p>
      </w:tc>
    </w:tr>
  </w:tbl>
  <w:p w14:paraId="4CAF50AF" w14:textId="77777777" w:rsidR="00380C8A" w:rsidRDefault="00380C8A" w:rsidP="00985D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7D8C"/>
    <w:multiLevelType w:val="hybridMultilevel"/>
    <w:tmpl w:val="EFC2840C"/>
    <w:lvl w:ilvl="0" w:tplc="04140001">
      <w:start w:val="1"/>
      <w:numFmt w:val="bullet"/>
      <w:lvlText w:val=""/>
      <w:lvlJc w:val="left"/>
      <w:pPr>
        <w:tabs>
          <w:tab w:val="num" w:pos="360"/>
        </w:tabs>
        <w:ind w:left="360" w:hanging="360"/>
      </w:pPr>
      <w:rPr>
        <w:rFonts w:ascii="Symbol" w:hAnsi="Symbol" w:hint="default"/>
      </w:rPr>
    </w:lvl>
    <w:lvl w:ilvl="1" w:tplc="04140003" w:tentative="1">
      <w:start w:val="1"/>
      <w:numFmt w:val="bullet"/>
      <w:lvlText w:val="o"/>
      <w:lvlJc w:val="left"/>
      <w:pPr>
        <w:tabs>
          <w:tab w:val="num" w:pos="1080"/>
        </w:tabs>
        <w:ind w:left="1080" w:hanging="360"/>
      </w:pPr>
      <w:rPr>
        <w:rFonts w:ascii="Courier New" w:hAnsi="Courier New" w:cs="Courier New" w:hint="default"/>
      </w:rPr>
    </w:lvl>
    <w:lvl w:ilvl="2" w:tplc="04140005" w:tentative="1">
      <w:start w:val="1"/>
      <w:numFmt w:val="bullet"/>
      <w:lvlText w:val=""/>
      <w:lvlJc w:val="left"/>
      <w:pPr>
        <w:tabs>
          <w:tab w:val="num" w:pos="1800"/>
        </w:tabs>
        <w:ind w:left="1800" w:hanging="360"/>
      </w:pPr>
      <w:rPr>
        <w:rFonts w:ascii="Wingdings" w:hAnsi="Wingdings" w:hint="default"/>
      </w:rPr>
    </w:lvl>
    <w:lvl w:ilvl="3" w:tplc="04140001" w:tentative="1">
      <w:start w:val="1"/>
      <w:numFmt w:val="bullet"/>
      <w:lvlText w:val=""/>
      <w:lvlJc w:val="left"/>
      <w:pPr>
        <w:tabs>
          <w:tab w:val="num" w:pos="2520"/>
        </w:tabs>
        <w:ind w:left="2520" w:hanging="360"/>
      </w:pPr>
      <w:rPr>
        <w:rFonts w:ascii="Symbol" w:hAnsi="Symbol" w:hint="default"/>
      </w:rPr>
    </w:lvl>
    <w:lvl w:ilvl="4" w:tplc="04140003" w:tentative="1">
      <w:start w:val="1"/>
      <w:numFmt w:val="bullet"/>
      <w:lvlText w:val="o"/>
      <w:lvlJc w:val="left"/>
      <w:pPr>
        <w:tabs>
          <w:tab w:val="num" w:pos="3240"/>
        </w:tabs>
        <w:ind w:left="3240" w:hanging="360"/>
      </w:pPr>
      <w:rPr>
        <w:rFonts w:ascii="Courier New" w:hAnsi="Courier New" w:cs="Courier New" w:hint="default"/>
      </w:rPr>
    </w:lvl>
    <w:lvl w:ilvl="5" w:tplc="04140005" w:tentative="1">
      <w:start w:val="1"/>
      <w:numFmt w:val="bullet"/>
      <w:lvlText w:val=""/>
      <w:lvlJc w:val="left"/>
      <w:pPr>
        <w:tabs>
          <w:tab w:val="num" w:pos="3960"/>
        </w:tabs>
        <w:ind w:left="3960" w:hanging="360"/>
      </w:pPr>
      <w:rPr>
        <w:rFonts w:ascii="Wingdings" w:hAnsi="Wingdings" w:hint="default"/>
      </w:rPr>
    </w:lvl>
    <w:lvl w:ilvl="6" w:tplc="04140001" w:tentative="1">
      <w:start w:val="1"/>
      <w:numFmt w:val="bullet"/>
      <w:lvlText w:val=""/>
      <w:lvlJc w:val="left"/>
      <w:pPr>
        <w:tabs>
          <w:tab w:val="num" w:pos="4680"/>
        </w:tabs>
        <w:ind w:left="4680" w:hanging="360"/>
      </w:pPr>
      <w:rPr>
        <w:rFonts w:ascii="Symbol" w:hAnsi="Symbol" w:hint="default"/>
      </w:rPr>
    </w:lvl>
    <w:lvl w:ilvl="7" w:tplc="04140003" w:tentative="1">
      <w:start w:val="1"/>
      <w:numFmt w:val="bullet"/>
      <w:lvlText w:val="o"/>
      <w:lvlJc w:val="left"/>
      <w:pPr>
        <w:tabs>
          <w:tab w:val="num" w:pos="5400"/>
        </w:tabs>
        <w:ind w:left="5400" w:hanging="360"/>
      </w:pPr>
      <w:rPr>
        <w:rFonts w:ascii="Courier New" w:hAnsi="Courier New" w:cs="Courier New" w:hint="default"/>
      </w:rPr>
    </w:lvl>
    <w:lvl w:ilvl="8" w:tplc="041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6751EC"/>
    <w:multiLevelType w:val="hybridMultilevel"/>
    <w:tmpl w:val="713C83EE"/>
    <w:lvl w:ilvl="0" w:tplc="CEBA2DD0">
      <w:start w:val="1"/>
      <w:numFmt w:val="decimal"/>
      <w:lvlText w:val="%1."/>
      <w:lvlJc w:val="left"/>
      <w:pPr>
        <w:ind w:left="720" w:hanging="360"/>
      </w:pPr>
      <w:rPr>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F6075C3"/>
    <w:multiLevelType w:val="multilevel"/>
    <w:tmpl w:val="FA2C31A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DF15CA"/>
    <w:multiLevelType w:val="hybridMultilevel"/>
    <w:tmpl w:val="1916DBA0"/>
    <w:lvl w:ilvl="0" w:tplc="04140001">
      <w:start w:val="1"/>
      <w:numFmt w:val="bullet"/>
      <w:lvlText w:val=""/>
      <w:lvlJc w:val="left"/>
      <w:pPr>
        <w:ind w:left="720" w:hanging="360"/>
      </w:pPr>
      <w:rPr>
        <w:rFonts w:ascii="Symbol" w:hAnsi="Symbol" w:hint="default"/>
      </w:rPr>
    </w:lvl>
    <w:lvl w:ilvl="1" w:tplc="04140003">
      <w:start w:val="1"/>
      <w:numFmt w:val="decimal"/>
      <w:lvlText w:val="%2."/>
      <w:lvlJc w:val="left"/>
      <w:pPr>
        <w:tabs>
          <w:tab w:val="num" w:pos="1440"/>
        </w:tabs>
        <w:ind w:left="1440" w:hanging="360"/>
      </w:pPr>
    </w:lvl>
    <w:lvl w:ilvl="2" w:tplc="04140005">
      <w:start w:val="1"/>
      <w:numFmt w:val="decimal"/>
      <w:lvlText w:val="%3."/>
      <w:lvlJc w:val="left"/>
      <w:pPr>
        <w:tabs>
          <w:tab w:val="num" w:pos="2160"/>
        </w:tabs>
        <w:ind w:left="2160" w:hanging="360"/>
      </w:pPr>
    </w:lvl>
    <w:lvl w:ilvl="3" w:tplc="04140001">
      <w:start w:val="1"/>
      <w:numFmt w:val="decimal"/>
      <w:lvlText w:val="%4."/>
      <w:lvlJc w:val="left"/>
      <w:pPr>
        <w:tabs>
          <w:tab w:val="num" w:pos="2880"/>
        </w:tabs>
        <w:ind w:left="2880" w:hanging="360"/>
      </w:pPr>
    </w:lvl>
    <w:lvl w:ilvl="4" w:tplc="04140003">
      <w:start w:val="1"/>
      <w:numFmt w:val="decimal"/>
      <w:lvlText w:val="%5."/>
      <w:lvlJc w:val="left"/>
      <w:pPr>
        <w:tabs>
          <w:tab w:val="num" w:pos="3600"/>
        </w:tabs>
        <w:ind w:left="3600" w:hanging="360"/>
      </w:pPr>
    </w:lvl>
    <w:lvl w:ilvl="5" w:tplc="04140005">
      <w:start w:val="1"/>
      <w:numFmt w:val="decimal"/>
      <w:lvlText w:val="%6."/>
      <w:lvlJc w:val="left"/>
      <w:pPr>
        <w:tabs>
          <w:tab w:val="num" w:pos="4320"/>
        </w:tabs>
        <w:ind w:left="4320" w:hanging="360"/>
      </w:pPr>
    </w:lvl>
    <w:lvl w:ilvl="6" w:tplc="04140001">
      <w:start w:val="1"/>
      <w:numFmt w:val="decimal"/>
      <w:lvlText w:val="%7."/>
      <w:lvlJc w:val="left"/>
      <w:pPr>
        <w:tabs>
          <w:tab w:val="num" w:pos="5040"/>
        </w:tabs>
        <w:ind w:left="5040" w:hanging="360"/>
      </w:pPr>
    </w:lvl>
    <w:lvl w:ilvl="7" w:tplc="04140003">
      <w:start w:val="1"/>
      <w:numFmt w:val="decimal"/>
      <w:lvlText w:val="%8."/>
      <w:lvlJc w:val="left"/>
      <w:pPr>
        <w:tabs>
          <w:tab w:val="num" w:pos="5760"/>
        </w:tabs>
        <w:ind w:left="5760" w:hanging="360"/>
      </w:pPr>
    </w:lvl>
    <w:lvl w:ilvl="8" w:tplc="04140005">
      <w:start w:val="1"/>
      <w:numFmt w:val="decimal"/>
      <w:lvlText w:val="%9."/>
      <w:lvlJc w:val="left"/>
      <w:pPr>
        <w:tabs>
          <w:tab w:val="num" w:pos="6480"/>
        </w:tabs>
        <w:ind w:left="6480" w:hanging="360"/>
      </w:pPr>
    </w:lvl>
  </w:abstractNum>
  <w:abstractNum w:abstractNumId="4" w15:restartNumberingAfterBreak="0">
    <w:nsid w:val="10873ECB"/>
    <w:multiLevelType w:val="hybridMultilevel"/>
    <w:tmpl w:val="75F8163C"/>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1F1D602B"/>
    <w:multiLevelType w:val="hybridMultilevel"/>
    <w:tmpl w:val="08D88564"/>
    <w:lvl w:ilvl="0" w:tplc="04140001">
      <w:start w:val="1"/>
      <w:numFmt w:val="bullet"/>
      <w:lvlText w:val=""/>
      <w:lvlJc w:val="left"/>
      <w:pPr>
        <w:tabs>
          <w:tab w:val="num" w:pos="720"/>
        </w:tabs>
        <w:ind w:left="720" w:hanging="360"/>
      </w:pPr>
      <w:rPr>
        <w:rFonts w:ascii="Symbol" w:hAnsi="Symbol" w:hint="default"/>
      </w:rPr>
    </w:lvl>
    <w:lvl w:ilvl="1" w:tplc="0414000F">
      <w:start w:val="1"/>
      <w:numFmt w:val="decimal"/>
      <w:lvlText w:val="%2."/>
      <w:lvlJc w:val="left"/>
      <w:pPr>
        <w:tabs>
          <w:tab w:val="num" w:pos="1440"/>
        </w:tabs>
        <w:ind w:left="1440" w:hanging="360"/>
      </w:pPr>
      <w:rPr>
        <w:rFonts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6A7173"/>
    <w:multiLevelType w:val="hybridMultilevel"/>
    <w:tmpl w:val="389664E6"/>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7" w15:restartNumberingAfterBreak="0">
    <w:nsid w:val="347B0580"/>
    <w:multiLevelType w:val="multilevel"/>
    <w:tmpl w:val="41F246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4E31FD8"/>
    <w:multiLevelType w:val="hybridMultilevel"/>
    <w:tmpl w:val="8CF8A5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35A247A4"/>
    <w:multiLevelType w:val="hybridMultilevel"/>
    <w:tmpl w:val="28B624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4ABE1DB5"/>
    <w:multiLevelType w:val="hybridMultilevel"/>
    <w:tmpl w:val="2EB430C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1" w15:restartNumberingAfterBreak="0">
    <w:nsid w:val="5CCA75DD"/>
    <w:multiLevelType w:val="hybridMultilevel"/>
    <w:tmpl w:val="C7FA343A"/>
    <w:lvl w:ilvl="0" w:tplc="A8D6A498">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860350"/>
    <w:multiLevelType w:val="multilevel"/>
    <w:tmpl w:val="21309416"/>
    <w:lvl w:ilvl="0">
      <w:start w:val="1"/>
      <w:numFmt w:val="decimal"/>
      <w:lvlText w:val="%1."/>
      <w:lvlJc w:val="left"/>
      <w:pPr>
        <w:ind w:left="360" w:hanging="360"/>
      </w:pPr>
      <w:rPr>
        <w:rFonts w:asciiTheme="minorHAnsi" w:hAnsiTheme="minorHAnsi" w:hint="default"/>
        <w:b/>
        <w:i w:val="0"/>
        <w:color w:val="auto"/>
        <w:sz w:val="28"/>
        <w:szCs w:val="32"/>
      </w:rPr>
    </w:lvl>
    <w:lvl w:ilvl="1">
      <w:start w:val="1"/>
      <w:numFmt w:val="decimal"/>
      <w:lvlText w:val="%1.%2."/>
      <w:lvlJc w:val="left"/>
      <w:pPr>
        <w:ind w:left="792" w:hanging="792"/>
      </w:pPr>
      <w:rPr>
        <w:rFonts w:asciiTheme="minorHAnsi" w:hAnsiTheme="minorHAnsi" w:hint="default"/>
        <w:b/>
        <w:i/>
        <w:color w:val="auto"/>
        <w:sz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0F68EF"/>
    <w:multiLevelType w:val="hybridMultilevel"/>
    <w:tmpl w:val="D9CABED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4" w15:restartNumberingAfterBreak="0">
    <w:nsid w:val="70C804C0"/>
    <w:multiLevelType w:val="hybridMultilevel"/>
    <w:tmpl w:val="E2405B1C"/>
    <w:lvl w:ilvl="0" w:tplc="B2D6518C">
      <w:start w:val="1"/>
      <w:numFmt w:val="upp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71FC312A"/>
    <w:multiLevelType w:val="multilevel"/>
    <w:tmpl w:val="CDEEE2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3E902BB"/>
    <w:multiLevelType w:val="multilevel"/>
    <w:tmpl w:val="9A3A3B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B011C08"/>
    <w:multiLevelType w:val="hybridMultilevel"/>
    <w:tmpl w:val="3BCC733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
  </w:num>
  <w:num w:numId="4">
    <w:abstractNumId w:val="5"/>
  </w:num>
  <w:num w:numId="5">
    <w:abstractNumId w:val="7"/>
  </w:num>
  <w:num w:numId="6">
    <w:abstractNumId w:val="17"/>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num>
  <w:num w:numId="10">
    <w:abstractNumId w:val="1"/>
  </w:num>
  <w:num w:numId="11">
    <w:abstractNumId w:val="9"/>
  </w:num>
  <w:num w:numId="12">
    <w:abstractNumId w:val="14"/>
  </w:num>
  <w:num w:numId="13">
    <w:abstractNumId w:val="11"/>
  </w:num>
  <w:num w:numId="14">
    <w:abstractNumId w:val="13"/>
  </w:num>
  <w:num w:numId="15">
    <w:abstractNumId w:val="15"/>
  </w:num>
  <w:num w:numId="16">
    <w:abstractNumId w:val="8"/>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5B3"/>
    <w:rsid w:val="00001B38"/>
    <w:rsid w:val="00086ED7"/>
    <w:rsid w:val="000D56E7"/>
    <w:rsid w:val="000D5D29"/>
    <w:rsid w:val="0018658A"/>
    <w:rsid w:val="00186BF9"/>
    <w:rsid w:val="00210AD3"/>
    <w:rsid w:val="00221533"/>
    <w:rsid w:val="00226079"/>
    <w:rsid w:val="00244284"/>
    <w:rsid w:val="00272A20"/>
    <w:rsid w:val="00380C8A"/>
    <w:rsid w:val="004343FD"/>
    <w:rsid w:val="004B45AD"/>
    <w:rsid w:val="00566B9E"/>
    <w:rsid w:val="00617847"/>
    <w:rsid w:val="0064416D"/>
    <w:rsid w:val="00653196"/>
    <w:rsid w:val="00680140"/>
    <w:rsid w:val="006B624D"/>
    <w:rsid w:val="006C3D90"/>
    <w:rsid w:val="0070567A"/>
    <w:rsid w:val="00761014"/>
    <w:rsid w:val="007645B3"/>
    <w:rsid w:val="007A31E8"/>
    <w:rsid w:val="007A6909"/>
    <w:rsid w:val="007B0712"/>
    <w:rsid w:val="007E3CFF"/>
    <w:rsid w:val="007E7B40"/>
    <w:rsid w:val="00805B82"/>
    <w:rsid w:val="00843DBC"/>
    <w:rsid w:val="00854E6D"/>
    <w:rsid w:val="008669F7"/>
    <w:rsid w:val="0089229D"/>
    <w:rsid w:val="008C4F74"/>
    <w:rsid w:val="008F5EDE"/>
    <w:rsid w:val="0096098D"/>
    <w:rsid w:val="00985D4B"/>
    <w:rsid w:val="009B0648"/>
    <w:rsid w:val="009D78CD"/>
    <w:rsid w:val="009F62FE"/>
    <w:rsid w:val="00A050BE"/>
    <w:rsid w:val="00A12991"/>
    <w:rsid w:val="00A25A69"/>
    <w:rsid w:val="00AE07FF"/>
    <w:rsid w:val="00AE401D"/>
    <w:rsid w:val="00B5312A"/>
    <w:rsid w:val="00B575B6"/>
    <w:rsid w:val="00B9082C"/>
    <w:rsid w:val="00B92F08"/>
    <w:rsid w:val="00BA6CCE"/>
    <w:rsid w:val="00CD0193"/>
    <w:rsid w:val="00CD66CA"/>
    <w:rsid w:val="00CF77D3"/>
    <w:rsid w:val="00D20A39"/>
    <w:rsid w:val="00D74CFD"/>
    <w:rsid w:val="00D92CB8"/>
    <w:rsid w:val="00DE7072"/>
    <w:rsid w:val="00E86626"/>
    <w:rsid w:val="00F667A9"/>
    <w:rsid w:val="00F83601"/>
    <w:rsid w:val="00FE07F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402C83A"/>
  <w15:docId w15:val="{8E808BA9-DF66-43B6-A239-A4CF2B26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rPr>
  </w:style>
  <w:style w:type="paragraph" w:styleId="Overskrift1">
    <w:name w:val="heading 1"/>
    <w:basedOn w:val="Normal"/>
    <w:next w:val="Normal"/>
    <w:qFormat/>
    <w:pPr>
      <w:keepNext/>
      <w:spacing w:before="120" w:after="120"/>
      <w:outlineLvl w:val="0"/>
    </w:pPr>
    <w:rPr>
      <w:rFonts w:ascii="Helvetica" w:hAnsi="Helvetica"/>
      <w:b/>
      <w:caps/>
      <w:sz w:val="28"/>
    </w:rPr>
  </w:style>
  <w:style w:type="paragraph" w:styleId="Overskrift2">
    <w:name w:val="heading 2"/>
    <w:basedOn w:val="Normal"/>
    <w:next w:val="Normal"/>
    <w:qFormat/>
    <w:pPr>
      <w:keepNext/>
      <w:spacing w:before="240" w:after="60"/>
      <w:outlineLvl w:val="1"/>
    </w:pPr>
    <w:rPr>
      <w:rFonts w:ascii="Helvetica" w:hAnsi="Helvetica"/>
      <w:b/>
    </w:rPr>
  </w:style>
  <w:style w:type="paragraph" w:styleId="Overskrift3">
    <w:name w:val="heading 3"/>
    <w:basedOn w:val="Normal"/>
    <w:next w:val="Normal"/>
    <w:qFormat/>
    <w:pPr>
      <w:keepNext/>
      <w:spacing w:before="360" w:after="120"/>
      <w:outlineLvl w:val="2"/>
    </w:pPr>
    <w:rPr>
      <w:rFonts w:ascii="Helvetica" w:hAnsi="Helvetica"/>
      <w:b/>
    </w:rPr>
  </w:style>
  <w:style w:type="paragraph" w:styleId="Overskrift4">
    <w:name w:val="heading 4"/>
    <w:basedOn w:val="Normal"/>
    <w:next w:val="Normal"/>
    <w:qFormat/>
    <w:pPr>
      <w:keepNext/>
      <w:keepLines/>
      <w:spacing w:line="240" w:lineRule="atLeast"/>
      <w:outlineLvl w:val="3"/>
    </w:pPr>
    <w:rPr>
      <w:rFonts w:ascii="Helvetica" w:hAnsi="Helvetica"/>
      <w:kern w:val="20"/>
    </w:rPr>
  </w:style>
  <w:style w:type="paragraph" w:styleId="Overskrift5">
    <w:name w:val="heading 5"/>
    <w:basedOn w:val="Normal"/>
    <w:next w:val="Normal"/>
    <w:qFormat/>
    <w:pPr>
      <w:keepNext/>
      <w:keepLines/>
      <w:spacing w:line="240" w:lineRule="atLeast"/>
      <w:outlineLvl w:val="4"/>
    </w:pPr>
    <w:rPr>
      <w:rFonts w:ascii="Helvetica" w:hAnsi="Helvetica"/>
      <w:kern w:val="20"/>
    </w:rPr>
  </w:style>
  <w:style w:type="paragraph" w:styleId="Overskrift6">
    <w:name w:val="heading 6"/>
    <w:basedOn w:val="Normal"/>
    <w:next w:val="Normal"/>
    <w:qFormat/>
    <w:pPr>
      <w:keepNext/>
      <w:jc w:val="center"/>
      <w:outlineLvl w:val="5"/>
    </w:pPr>
  </w:style>
  <w:style w:type="paragraph" w:styleId="Overskrift7">
    <w:name w:val="heading 7"/>
    <w:basedOn w:val="Normal"/>
    <w:next w:val="Normal"/>
    <w:qFormat/>
    <w:pPr>
      <w:keepNext/>
      <w:tabs>
        <w:tab w:val="left" w:pos="851"/>
        <w:tab w:val="left" w:pos="2880"/>
      </w:tabs>
      <w:spacing w:before="240"/>
      <w:jc w:val="right"/>
      <w:outlineLvl w:val="6"/>
    </w:pPr>
    <w:rPr>
      <w:b/>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Websakoverskrift">
    <w:name w:val="Websak overskrift"/>
    <w:basedOn w:val="Normal"/>
    <w:rPr>
      <w:rFonts w:ascii="Helvetica" w:hAnsi="Helvetica"/>
      <w:b/>
      <w:sz w:val="28"/>
    </w:rPr>
  </w:style>
  <w:style w:type="paragraph" w:customStyle="1" w:styleId="Websakanavn">
    <w:name w:val="Websak anavn"/>
    <w:basedOn w:val="Normal"/>
    <w:pPr>
      <w:jc w:val="right"/>
    </w:pPr>
    <w:rPr>
      <w:rFonts w:ascii="Arial" w:hAnsi="Arial"/>
    </w:rPr>
  </w:style>
  <w:style w:type="paragraph" w:customStyle="1" w:styleId="Websakknavn">
    <w:name w:val="Websak knavn"/>
    <w:basedOn w:val="Normal"/>
    <w:pPr>
      <w:jc w:val="right"/>
    </w:pPr>
    <w:rPr>
      <w:sz w:val="40"/>
    </w:rPr>
  </w:style>
  <w:style w:type="paragraph" w:customStyle="1" w:styleId="Websak12F">
    <w:name w:val="Websak12F"/>
    <w:basedOn w:val="Normal"/>
    <w:rPr>
      <w:b/>
    </w:rPr>
  </w:style>
  <w:style w:type="paragraph" w:customStyle="1" w:styleId="Websak12FS">
    <w:name w:val="Websak12FS"/>
    <w:basedOn w:val="Normal"/>
    <w:rPr>
      <w:caps/>
    </w:rPr>
  </w:style>
  <w:style w:type="paragraph" w:customStyle="1" w:styleId="Websak12H">
    <w:name w:val="Websak12H"/>
    <w:basedOn w:val="Normal"/>
    <w:pPr>
      <w:jc w:val="right"/>
    </w:pPr>
  </w:style>
  <w:style w:type="paragraph" w:customStyle="1" w:styleId="Websak12M">
    <w:name w:val="Websak12M"/>
    <w:basedOn w:val="Normal"/>
    <w:pPr>
      <w:jc w:val="center"/>
    </w:pPr>
  </w:style>
  <w:style w:type="paragraph" w:styleId="Topptekst">
    <w:name w:val="header"/>
    <w:basedOn w:val="Normal"/>
    <w:pPr>
      <w:tabs>
        <w:tab w:val="center" w:pos="4536"/>
        <w:tab w:val="right" w:pos="9072"/>
      </w:tabs>
    </w:pPr>
  </w:style>
  <w:style w:type="paragraph" w:styleId="Bunntekst">
    <w:name w:val="footer"/>
    <w:basedOn w:val="Normal"/>
    <w:pPr>
      <w:tabs>
        <w:tab w:val="center" w:pos="4536"/>
        <w:tab w:val="right" w:pos="9072"/>
      </w:tabs>
    </w:pPr>
  </w:style>
  <w:style w:type="paragraph" w:customStyle="1" w:styleId="Websak9">
    <w:name w:val="Websak9"/>
    <w:aliases w:val="5H"/>
    <w:basedOn w:val="Websak12H"/>
    <w:rPr>
      <w:rFonts w:ascii="Arial" w:hAnsi="Arial"/>
      <w:caps/>
      <w:sz w:val="19"/>
    </w:rPr>
  </w:style>
  <w:style w:type="paragraph" w:styleId="Brdtekst">
    <w:name w:val="Body Text"/>
    <w:basedOn w:val="Normal"/>
    <w:pPr>
      <w:spacing w:before="100" w:after="100"/>
    </w:pPr>
    <w:rPr>
      <w:b/>
    </w:rPr>
  </w:style>
  <w:style w:type="character" w:styleId="Hyperkobling">
    <w:name w:val="Hyperlink"/>
    <w:uiPriority w:val="99"/>
    <w:rPr>
      <w:color w:val="0000FF"/>
      <w:u w:val="single"/>
    </w:rPr>
  </w:style>
  <w:style w:type="paragraph" w:styleId="INNH2">
    <w:name w:val="toc 2"/>
    <w:basedOn w:val="Normal"/>
    <w:next w:val="Normal"/>
    <w:autoRedefine/>
    <w:uiPriority w:val="39"/>
    <w:rsid w:val="0070567A"/>
    <w:pPr>
      <w:spacing w:before="120"/>
      <w:ind w:left="240"/>
    </w:pPr>
    <w:rPr>
      <w:i/>
      <w:iCs/>
      <w:sz w:val="20"/>
    </w:rPr>
  </w:style>
  <w:style w:type="paragraph" w:styleId="INNH1">
    <w:name w:val="toc 1"/>
    <w:basedOn w:val="Normal"/>
    <w:next w:val="Normal"/>
    <w:autoRedefine/>
    <w:uiPriority w:val="39"/>
    <w:rsid w:val="0070567A"/>
    <w:pPr>
      <w:spacing w:before="240" w:after="120"/>
    </w:pPr>
    <w:rPr>
      <w:b/>
      <w:bCs/>
      <w:sz w:val="20"/>
    </w:rPr>
  </w:style>
  <w:style w:type="paragraph" w:customStyle="1" w:styleId="Brevtittel">
    <w:name w:val="Brevtittel"/>
    <w:basedOn w:val="Normal"/>
    <w:next w:val="Normal"/>
    <w:link w:val="BrevtittelChar"/>
    <w:rsid w:val="0070567A"/>
    <w:rPr>
      <w:b/>
      <w:caps/>
      <w:szCs w:val="24"/>
    </w:rPr>
  </w:style>
  <w:style w:type="character" w:customStyle="1" w:styleId="BrevtittelChar">
    <w:name w:val="Brevtittel Char"/>
    <w:link w:val="Brevtittel"/>
    <w:rsid w:val="0070567A"/>
    <w:rPr>
      <w:b/>
      <w:caps/>
      <w:sz w:val="24"/>
      <w:szCs w:val="24"/>
      <w:lang w:val="nb-NO" w:eastAsia="nb-NO" w:bidi="ar-SA"/>
    </w:rPr>
  </w:style>
  <w:style w:type="paragraph" w:styleId="Bobletekst">
    <w:name w:val="Balloon Text"/>
    <w:basedOn w:val="Normal"/>
    <w:link w:val="BobletekstTegn"/>
    <w:rsid w:val="00186BF9"/>
    <w:rPr>
      <w:rFonts w:ascii="Tahoma" w:hAnsi="Tahoma" w:cs="Tahoma"/>
      <w:sz w:val="16"/>
      <w:szCs w:val="16"/>
    </w:rPr>
  </w:style>
  <w:style w:type="character" w:customStyle="1" w:styleId="BobletekstTegn">
    <w:name w:val="Bobletekst Tegn"/>
    <w:basedOn w:val="Standardskriftforavsnitt"/>
    <w:link w:val="Bobletekst"/>
    <w:rsid w:val="00186BF9"/>
    <w:rPr>
      <w:rFonts w:ascii="Tahoma" w:hAnsi="Tahoma" w:cs="Tahoma"/>
      <w:sz w:val="16"/>
      <w:szCs w:val="16"/>
    </w:rPr>
  </w:style>
  <w:style w:type="paragraph" w:styleId="Listeavsnitt">
    <w:name w:val="List Paragraph"/>
    <w:aliases w:val="Lister"/>
    <w:basedOn w:val="Normal"/>
    <w:link w:val="ListeavsnittTegn"/>
    <w:uiPriority w:val="34"/>
    <w:qFormat/>
    <w:rsid w:val="00E86626"/>
    <w:pPr>
      <w:ind w:left="720"/>
      <w:contextualSpacing/>
    </w:pPr>
  </w:style>
  <w:style w:type="character" w:customStyle="1" w:styleId="ListeavsnittTegn">
    <w:name w:val="Listeavsnitt Tegn"/>
    <w:aliases w:val="Lister Tegn"/>
    <w:basedOn w:val="Standardskriftforavsnitt"/>
    <w:link w:val="Listeavsnitt"/>
    <w:uiPriority w:val="34"/>
    <w:rsid w:val="00001B38"/>
    <w:rPr>
      <w:sz w:val="24"/>
    </w:rPr>
  </w:style>
  <w:style w:type="character" w:styleId="Merknadsreferanse">
    <w:name w:val="annotation reference"/>
    <w:basedOn w:val="Standardskriftforavsnitt"/>
    <w:semiHidden/>
    <w:unhideWhenUsed/>
    <w:rsid w:val="009F62FE"/>
    <w:rPr>
      <w:sz w:val="16"/>
      <w:szCs w:val="16"/>
    </w:rPr>
  </w:style>
  <w:style w:type="paragraph" w:styleId="Merknadstekst">
    <w:name w:val="annotation text"/>
    <w:basedOn w:val="Normal"/>
    <w:link w:val="MerknadstekstTegn"/>
    <w:semiHidden/>
    <w:unhideWhenUsed/>
    <w:rsid w:val="009F62FE"/>
    <w:rPr>
      <w:sz w:val="20"/>
    </w:rPr>
  </w:style>
  <w:style w:type="character" w:customStyle="1" w:styleId="MerknadstekstTegn">
    <w:name w:val="Merknadstekst Tegn"/>
    <w:basedOn w:val="Standardskriftforavsnitt"/>
    <w:link w:val="Merknadstekst"/>
    <w:semiHidden/>
    <w:rsid w:val="009F62FE"/>
  </w:style>
  <w:style w:type="paragraph" w:styleId="Kommentaremne">
    <w:name w:val="annotation subject"/>
    <w:basedOn w:val="Merknadstekst"/>
    <w:next w:val="Merknadstekst"/>
    <w:link w:val="KommentaremneTegn"/>
    <w:semiHidden/>
    <w:unhideWhenUsed/>
    <w:rsid w:val="00D20A39"/>
    <w:rPr>
      <w:b/>
      <w:bCs/>
    </w:rPr>
  </w:style>
  <w:style w:type="character" w:customStyle="1" w:styleId="KommentaremneTegn">
    <w:name w:val="Kommentaremne Tegn"/>
    <w:basedOn w:val="MerknadstekstTegn"/>
    <w:link w:val="Kommentaremne"/>
    <w:semiHidden/>
    <w:rsid w:val="00D20A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26768">
      <w:bodyDiv w:val="1"/>
      <w:marLeft w:val="0"/>
      <w:marRight w:val="0"/>
      <w:marTop w:val="0"/>
      <w:marBottom w:val="0"/>
      <w:divBdr>
        <w:top w:val="none" w:sz="0" w:space="0" w:color="auto"/>
        <w:left w:val="none" w:sz="0" w:space="0" w:color="auto"/>
        <w:bottom w:val="none" w:sz="0" w:space="0" w:color="auto"/>
        <w:right w:val="none" w:sz="0" w:space="0" w:color="auto"/>
      </w:divBdr>
    </w:div>
    <w:div w:id="180823126">
      <w:bodyDiv w:val="1"/>
      <w:marLeft w:val="0"/>
      <w:marRight w:val="0"/>
      <w:marTop w:val="0"/>
      <w:marBottom w:val="0"/>
      <w:divBdr>
        <w:top w:val="none" w:sz="0" w:space="0" w:color="auto"/>
        <w:left w:val="none" w:sz="0" w:space="0" w:color="auto"/>
        <w:bottom w:val="none" w:sz="0" w:space="0" w:color="auto"/>
        <w:right w:val="none" w:sz="0" w:space="0" w:color="auto"/>
      </w:divBdr>
    </w:div>
    <w:div w:id="56272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erum.kommune.no/tjenester/vann-og-avlop/dialogkonferanse-18.-jun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regjeringen.no/no/tema/naringsliv/konkurransepolitikk/offentlige-anskaffelser-/andre-kolonne/innovasjonspartnerskap/id2518749/"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erum.kommune.n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E18D7F803C32A4B8107238718E082F9" ma:contentTypeVersion="4" ma:contentTypeDescription="Opprett et nytt dokument." ma:contentTypeScope="" ma:versionID="4d85ad2503cbdbf0b2724498eef661ef">
  <xsd:schema xmlns:xsd="http://www.w3.org/2001/XMLSchema" xmlns:xs="http://www.w3.org/2001/XMLSchema" xmlns:p="http://schemas.microsoft.com/office/2006/metadata/properties" xmlns:ns2="cd96c27b-a0a8-49b9-904d-447b1204168c" xmlns:ns3="29e4c53d-c0bb-4a9b-9de6-6da90c02b229" targetNamespace="http://schemas.microsoft.com/office/2006/metadata/properties" ma:root="true" ma:fieldsID="0e660f1e13b486e8992be2104dd1aef4" ns2:_="" ns3:_="">
    <xsd:import namespace="cd96c27b-a0a8-49b9-904d-447b1204168c"/>
    <xsd:import namespace="29e4c53d-c0bb-4a9b-9de6-6da90c02b2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6c27b-a0a8-49b9-904d-447b1204168c"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e4c53d-c0bb-4a9b-9de6-6da90c02b2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ocument>
  <properties>
    <language/>
    <docs>
      <doc>
        <sdm_sdfid/>
        <sdm_watermark/>
      </doc>
    </docs>
    <showHiddenMark>False</showHiddenMark>
    <websakInfo>
      <fletteDato>12.12.2019</fletteDato>
      <sakid>2019026292</sakid>
      <jpid>2019270529</jpid>
      <filUnique>6348278</filUnique>
      <filChecksumFørFlett>7l5GWeY54TecLR7vVdrFvA==</filChecksumFørFlett>
      <erHoveddokument>True</erHoveddokument>
      <dcTitle>Konkurransegrunnlag</dcTitle>
    </websakInfo>
    <sdm_dummy/>
    <templateURI>C:\Users\astorsv\AppData\Local\Temp\tmp_eb70d537-2365-40c8-a840-0c42226bb22a.docx</templateURI>
    <mergeMode>MergeOne</mergeMode>
  </properties>
  <body/>
  <footer/>
  <header>
    <Soa_Navn>Anskaffelsesenheten</Soa_Navn>
  </header>
</document>
</file>

<file path=customXml/itemProps1.xml><?xml version="1.0" encoding="utf-8"?>
<ds:datastoreItem xmlns:ds="http://schemas.openxmlformats.org/officeDocument/2006/customXml" ds:itemID="{ECD2759E-6CCE-4810-AD4C-2026D0C72408}">
  <ds:schemaRefs>
    <ds:schemaRef ds:uri="http://schemas.microsoft.com/office/2006/documentManagement/types"/>
    <ds:schemaRef ds:uri="http://purl.org/dc/elements/1.1/"/>
    <ds:schemaRef ds:uri="http://schemas.microsoft.com/office/2006/metadata/properties"/>
    <ds:schemaRef ds:uri="cd96c27b-a0a8-49b9-904d-447b1204168c"/>
    <ds:schemaRef ds:uri="http://purl.org/dc/terms/"/>
    <ds:schemaRef ds:uri="http://schemas.openxmlformats.org/package/2006/metadata/core-properties"/>
    <ds:schemaRef ds:uri="http://purl.org/dc/dcmitype/"/>
    <ds:schemaRef ds:uri="http://schemas.microsoft.com/office/infopath/2007/PartnerControls"/>
    <ds:schemaRef ds:uri="29e4c53d-c0bb-4a9b-9de6-6da90c02b229"/>
    <ds:schemaRef ds:uri="http://www.w3.org/XML/1998/namespace"/>
  </ds:schemaRefs>
</ds:datastoreItem>
</file>

<file path=customXml/itemProps2.xml><?xml version="1.0" encoding="utf-8"?>
<ds:datastoreItem xmlns:ds="http://schemas.openxmlformats.org/officeDocument/2006/customXml" ds:itemID="{7156BBAB-3553-4D08-933F-DFB5A477E63F}">
  <ds:schemaRefs>
    <ds:schemaRef ds:uri="http://schemas.microsoft.com/sharepoint/v3/contenttype/forms"/>
  </ds:schemaRefs>
</ds:datastoreItem>
</file>

<file path=customXml/itemProps3.xml><?xml version="1.0" encoding="utf-8"?>
<ds:datastoreItem xmlns:ds="http://schemas.openxmlformats.org/officeDocument/2006/customXml" ds:itemID="{DB507E93-0B8E-40F1-87C3-F1AA87A13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96c27b-a0a8-49b9-904d-447b1204168c"/>
    <ds:schemaRef ds:uri="29e4c53d-c0bb-4a9b-9de6-6da90c02b2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698689-C570-40C2-98AF-DEA9C622D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8</Pages>
  <Words>1947</Words>
  <Characters>14388</Characters>
  <Application>Microsoft Office Word</Application>
  <DocSecurity>0</DocSecurity>
  <Lines>119</Lines>
  <Paragraphs>32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Konkurransegrunnlag</vt:lpstr>
      <vt:lpstr>«Sdo_AMNavn»</vt:lpstr>
    </vt:vector>
  </TitlesOfParts>
  <Company>Bærum kommune</Company>
  <LinksUpToDate>false</LinksUpToDate>
  <CharactersWithSpaces>16303</CharactersWithSpaces>
  <SharedDoc>false</SharedDoc>
  <HLinks>
    <vt:vector size="162" baseType="variant">
      <vt:variant>
        <vt:i4>1245218</vt:i4>
      </vt:variant>
      <vt:variant>
        <vt:i4>144</vt:i4>
      </vt:variant>
      <vt:variant>
        <vt:i4>0</vt:i4>
      </vt:variant>
      <vt:variant>
        <vt:i4>5</vt:i4>
      </vt:variant>
      <vt:variant>
        <vt:lpwstr>mailto:xxx.xxx@baerum.kommune.no</vt:lpwstr>
      </vt:variant>
      <vt:variant>
        <vt:lpwstr/>
      </vt:variant>
      <vt:variant>
        <vt:i4>5898326</vt:i4>
      </vt:variant>
      <vt:variant>
        <vt:i4>141</vt:i4>
      </vt:variant>
      <vt:variant>
        <vt:i4>0</vt:i4>
      </vt:variant>
      <vt:variant>
        <vt:i4>5</vt:i4>
      </vt:variant>
      <vt:variant>
        <vt:lpwstr>http://www.baerum.kommune.no/</vt:lpwstr>
      </vt:variant>
      <vt:variant>
        <vt:lpwstr/>
      </vt:variant>
      <vt:variant>
        <vt:i4>1179707</vt:i4>
      </vt:variant>
      <vt:variant>
        <vt:i4>134</vt:i4>
      </vt:variant>
      <vt:variant>
        <vt:i4>0</vt:i4>
      </vt:variant>
      <vt:variant>
        <vt:i4>5</vt:i4>
      </vt:variant>
      <vt:variant>
        <vt:lpwstr/>
      </vt:variant>
      <vt:variant>
        <vt:lpwstr>_Toc328052552</vt:lpwstr>
      </vt:variant>
      <vt:variant>
        <vt:i4>1179707</vt:i4>
      </vt:variant>
      <vt:variant>
        <vt:i4>128</vt:i4>
      </vt:variant>
      <vt:variant>
        <vt:i4>0</vt:i4>
      </vt:variant>
      <vt:variant>
        <vt:i4>5</vt:i4>
      </vt:variant>
      <vt:variant>
        <vt:lpwstr/>
      </vt:variant>
      <vt:variant>
        <vt:lpwstr>_Toc328052551</vt:lpwstr>
      </vt:variant>
      <vt:variant>
        <vt:i4>1179707</vt:i4>
      </vt:variant>
      <vt:variant>
        <vt:i4>122</vt:i4>
      </vt:variant>
      <vt:variant>
        <vt:i4>0</vt:i4>
      </vt:variant>
      <vt:variant>
        <vt:i4>5</vt:i4>
      </vt:variant>
      <vt:variant>
        <vt:lpwstr/>
      </vt:variant>
      <vt:variant>
        <vt:lpwstr>_Toc328052550</vt:lpwstr>
      </vt:variant>
      <vt:variant>
        <vt:i4>1245243</vt:i4>
      </vt:variant>
      <vt:variant>
        <vt:i4>116</vt:i4>
      </vt:variant>
      <vt:variant>
        <vt:i4>0</vt:i4>
      </vt:variant>
      <vt:variant>
        <vt:i4>5</vt:i4>
      </vt:variant>
      <vt:variant>
        <vt:lpwstr/>
      </vt:variant>
      <vt:variant>
        <vt:lpwstr>_Toc328052549</vt:lpwstr>
      </vt:variant>
      <vt:variant>
        <vt:i4>1245243</vt:i4>
      </vt:variant>
      <vt:variant>
        <vt:i4>110</vt:i4>
      </vt:variant>
      <vt:variant>
        <vt:i4>0</vt:i4>
      </vt:variant>
      <vt:variant>
        <vt:i4>5</vt:i4>
      </vt:variant>
      <vt:variant>
        <vt:lpwstr/>
      </vt:variant>
      <vt:variant>
        <vt:lpwstr>_Toc328052548</vt:lpwstr>
      </vt:variant>
      <vt:variant>
        <vt:i4>1245243</vt:i4>
      </vt:variant>
      <vt:variant>
        <vt:i4>104</vt:i4>
      </vt:variant>
      <vt:variant>
        <vt:i4>0</vt:i4>
      </vt:variant>
      <vt:variant>
        <vt:i4>5</vt:i4>
      </vt:variant>
      <vt:variant>
        <vt:lpwstr/>
      </vt:variant>
      <vt:variant>
        <vt:lpwstr>_Toc328052547</vt:lpwstr>
      </vt:variant>
      <vt:variant>
        <vt:i4>1245243</vt:i4>
      </vt:variant>
      <vt:variant>
        <vt:i4>98</vt:i4>
      </vt:variant>
      <vt:variant>
        <vt:i4>0</vt:i4>
      </vt:variant>
      <vt:variant>
        <vt:i4>5</vt:i4>
      </vt:variant>
      <vt:variant>
        <vt:lpwstr/>
      </vt:variant>
      <vt:variant>
        <vt:lpwstr>_Toc328052546</vt:lpwstr>
      </vt:variant>
      <vt:variant>
        <vt:i4>1245243</vt:i4>
      </vt:variant>
      <vt:variant>
        <vt:i4>92</vt:i4>
      </vt:variant>
      <vt:variant>
        <vt:i4>0</vt:i4>
      </vt:variant>
      <vt:variant>
        <vt:i4>5</vt:i4>
      </vt:variant>
      <vt:variant>
        <vt:lpwstr/>
      </vt:variant>
      <vt:variant>
        <vt:lpwstr>_Toc328052545</vt:lpwstr>
      </vt:variant>
      <vt:variant>
        <vt:i4>1245243</vt:i4>
      </vt:variant>
      <vt:variant>
        <vt:i4>86</vt:i4>
      </vt:variant>
      <vt:variant>
        <vt:i4>0</vt:i4>
      </vt:variant>
      <vt:variant>
        <vt:i4>5</vt:i4>
      </vt:variant>
      <vt:variant>
        <vt:lpwstr/>
      </vt:variant>
      <vt:variant>
        <vt:lpwstr>_Toc328052544</vt:lpwstr>
      </vt:variant>
      <vt:variant>
        <vt:i4>1245243</vt:i4>
      </vt:variant>
      <vt:variant>
        <vt:i4>80</vt:i4>
      </vt:variant>
      <vt:variant>
        <vt:i4>0</vt:i4>
      </vt:variant>
      <vt:variant>
        <vt:i4>5</vt:i4>
      </vt:variant>
      <vt:variant>
        <vt:lpwstr/>
      </vt:variant>
      <vt:variant>
        <vt:lpwstr>_Toc328052543</vt:lpwstr>
      </vt:variant>
      <vt:variant>
        <vt:i4>1245243</vt:i4>
      </vt:variant>
      <vt:variant>
        <vt:i4>74</vt:i4>
      </vt:variant>
      <vt:variant>
        <vt:i4>0</vt:i4>
      </vt:variant>
      <vt:variant>
        <vt:i4>5</vt:i4>
      </vt:variant>
      <vt:variant>
        <vt:lpwstr/>
      </vt:variant>
      <vt:variant>
        <vt:lpwstr>_Toc328052542</vt:lpwstr>
      </vt:variant>
      <vt:variant>
        <vt:i4>1245243</vt:i4>
      </vt:variant>
      <vt:variant>
        <vt:i4>68</vt:i4>
      </vt:variant>
      <vt:variant>
        <vt:i4>0</vt:i4>
      </vt:variant>
      <vt:variant>
        <vt:i4>5</vt:i4>
      </vt:variant>
      <vt:variant>
        <vt:lpwstr/>
      </vt:variant>
      <vt:variant>
        <vt:lpwstr>_Toc328052541</vt:lpwstr>
      </vt:variant>
      <vt:variant>
        <vt:i4>1245243</vt:i4>
      </vt:variant>
      <vt:variant>
        <vt:i4>62</vt:i4>
      </vt:variant>
      <vt:variant>
        <vt:i4>0</vt:i4>
      </vt:variant>
      <vt:variant>
        <vt:i4>5</vt:i4>
      </vt:variant>
      <vt:variant>
        <vt:lpwstr/>
      </vt:variant>
      <vt:variant>
        <vt:lpwstr>_Toc328052540</vt:lpwstr>
      </vt:variant>
      <vt:variant>
        <vt:i4>1310779</vt:i4>
      </vt:variant>
      <vt:variant>
        <vt:i4>56</vt:i4>
      </vt:variant>
      <vt:variant>
        <vt:i4>0</vt:i4>
      </vt:variant>
      <vt:variant>
        <vt:i4>5</vt:i4>
      </vt:variant>
      <vt:variant>
        <vt:lpwstr/>
      </vt:variant>
      <vt:variant>
        <vt:lpwstr>_Toc328052539</vt:lpwstr>
      </vt:variant>
      <vt:variant>
        <vt:i4>1310779</vt:i4>
      </vt:variant>
      <vt:variant>
        <vt:i4>50</vt:i4>
      </vt:variant>
      <vt:variant>
        <vt:i4>0</vt:i4>
      </vt:variant>
      <vt:variant>
        <vt:i4>5</vt:i4>
      </vt:variant>
      <vt:variant>
        <vt:lpwstr/>
      </vt:variant>
      <vt:variant>
        <vt:lpwstr>_Toc328052538</vt:lpwstr>
      </vt:variant>
      <vt:variant>
        <vt:i4>1310779</vt:i4>
      </vt:variant>
      <vt:variant>
        <vt:i4>44</vt:i4>
      </vt:variant>
      <vt:variant>
        <vt:i4>0</vt:i4>
      </vt:variant>
      <vt:variant>
        <vt:i4>5</vt:i4>
      </vt:variant>
      <vt:variant>
        <vt:lpwstr/>
      </vt:variant>
      <vt:variant>
        <vt:lpwstr>_Toc328052537</vt:lpwstr>
      </vt:variant>
      <vt:variant>
        <vt:i4>1310779</vt:i4>
      </vt:variant>
      <vt:variant>
        <vt:i4>38</vt:i4>
      </vt:variant>
      <vt:variant>
        <vt:i4>0</vt:i4>
      </vt:variant>
      <vt:variant>
        <vt:i4>5</vt:i4>
      </vt:variant>
      <vt:variant>
        <vt:lpwstr/>
      </vt:variant>
      <vt:variant>
        <vt:lpwstr>_Toc328052536</vt:lpwstr>
      </vt:variant>
      <vt:variant>
        <vt:i4>1310779</vt:i4>
      </vt:variant>
      <vt:variant>
        <vt:i4>32</vt:i4>
      </vt:variant>
      <vt:variant>
        <vt:i4>0</vt:i4>
      </vt:variant>
      <vt:variant>
        <vt:i4>5</vt:i4>
      </vt:variant>
      <vt:variant>
        <vt:lpwstr/>
      </vt:variant>
      <vt:variant>
        <vt:lpwstr>_Toc328052534</vt:lpwstr>
      </vt:variant>
      <vt:variant>
        <vt:i4>1310779</vt:i4>
      </vt:variant>
      <vt:variant>
        <vt:i4>26</vt:i4>
      </vt:variant>
      <vt:variant>
        <vt:i4>0</vt:i4>
      </vt:variant>
      <vt:variant>
        <vt:i4>5</vt:i4>
      </vt:variant>
      <vt:variant>
        <vt:lpwstr/>
      </vt:variant>
      <vt:variant>
        <vt:lpwstr>_Toc328052533</vt:lpwstr>
      </vt:variant>
      <vt:variant>
        <vt:i4>1310779</vt:i4>
      </vt:variant>
      <vt:variant>
        <vt:i4>20</vt:i4>
      </vt:variant>
      <vt:variant>
        <vt:i4>0</vt:i4>
      </vt:variant>
      <vt:variant>
        <vt:i4>5</vt:i4>
      </vt:variant>
      <vt:variant>
        <vt:lpwstr/>
      </vt:variant>
      <vt:variant>
        <vt:lpwstr>_Toc328052532</vt:lpwstr>
      </vt:variant>
      <vt:variant>
        <vt:i4>1310779</vt:i4>
      </vt:variant>
      <vt:variant>
        <vt:i4>14</vt:i4>
      </vt:variant>
      <vt:variant>
        <vt:i4>0</vt:i4>
      </vt:variant>
      <vt:variant>
        <vt:i4>5</vt:i4>
      </vt:variant>
      <vt:variant>
        <vt:lpwstr/>
      </vt:variant>
      <vt:variant>
        <vt:lpwstr>_Toc328052531</vt:lpwstr>
      </vt:variant>
      <vt:variant>
        <vt:i4>1310779</vt:i4>
      </vt:variant>
      <vt:variant>
        <vt:i4>8</vt:i4>
      </vt:variant>
      <vt:variant>
        <vt:i4>0</vt:i4>
      </vt:variant>
      <vt:variant>
        <vt:i4>5</vt:i4>
      </vt:variant>
      <vt:variant>
        <vt:lpwstr/>
      </vt:variant>
      <vt:variant>
        <vt:lpwstr>_Toc328052530</vt:lpwstr>
      </vt:variant>
      <vt:variant>
        <vt:i4>1376315</vt:i4>
      </vt:variant>
      <vt:variant>
        <vt:i4>2</vt:i4>
      </vt:variant>
      <vt:variant>
        <vt:i4>0</vt:i4>
      </vt:variant>
      <vt:variant>
        <vt:i4>5</vt:i4>
      </vt:variant>
      <vt:variant>
        <vt:lpwstr/>
      </vt:variant>
      <vt:variant>
        <vt:lpwstr>_Toc328052529</vt:lpwstr>
      </vt:variant>
      <vt:variant>
        <vt:i4>6684754</vt:i4>
      </vt:variant>
      <vt:variant>
        <vt:i4>-1</vt:i4>
      </vt:variant>
      <vt:variant>
        <vt:i4>2054</vt:i4>
      </vt:variant>
      <vt:variant>
        <vt:i4>4</vt:i4>
      </vt:variant>
      <vt:variant>
        <vt:lpwstr/>
      </vt:variant>
      <vt:variant>
        <vt:lpwstr>bm_Logo</vt:lpwstr>
      </vt:variant>
      <vt:variant>
        <vt:i4>1769513</vt:i4>
      </vt:variant>
      <vt:variant>
        <vt:i4>-1</vt:i4>
      </vt:variant>
      <vt:variant>
        <vt:i4>2055</vt:i4>
      </vt:variant>
      <vt:variant>
        <vt:i4>4</vt:i4>
      </vt:variant>
      <vt:variant>
        <vt:lpwstr/>
      </vt:variant>
      <vt:variant>
        <vt:lpwstr>bm_Profil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Konkurransegrunnlag</dc:title>
  <dc:subject/>
  <cp:keywords/>
  <cp:lastModifiedBy>Sunniva Berge Teigset</cp:lastModifiedBy>
  <cp:revision>35</cp:revision>
  <cp:lastPrinted>2003-12-03T08:22:00Z</cp:lastPrinted>
  <dcterms:created xsi:type="dcterms:W3CDTF">2014-10-11T10:51:00Z</dcterms:created>
  <dcterms:modified xsi:type="dcterms:W3CDTF">2020-01-07T08:14:00Z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0x0101005E18D7F803C32A4B8107238718E082F9</vt:lpwstr>
  </property>
  <property fmtid="{D5CDD505-2E9C-101B-9397-08002B2CF9AE}" pid="3" name="MSIP_Label_593ecc0f-ccb9-4361-8333-eab9c279fcaa_Enabled">
    <vt:lpwstr>true</vt:lpwstr>
  </property>
  <property fmtid="{D5CDD505-2E9C-101B-9397-08002B2CF9AE}" pid="4" name="MSIP_Label_593ecc0f-ccb9-4361-8333-eab9c279fcaa_SetDate">
    <vt:lpwstr>2020-01-07T08:14:13Z</vt:lpwstr>
  </property>
  <property fmtid="{D5CDD505-2E9C-101B-9397-08002B2CF9AE}" pid="5" name="MSIP_Label_593ecc0f-ccb9-4361-8333-eab9c279fcaa_Method">
    <vt:lpwstr>Standard</vt:lpwstr>
  </property>
  <property fmtid="{D5CDD505-2E9C-101B-9397-08002B2CF9AE}" pid="6" name="MSIP_Label_593ecc0f-ccb9-4361-8333-eab9c279fcaa_Name">
    <vt:lpwstr>Intern</vt:lpwstr>
  </property>
  <property fmtid="{D5CDD505-2E9C-101B-9397-08002B2CF9AE}" pid="7" name="MSIP_Label_593ecc0f-ccb9-4361-8333-eab9c279fcaa_SiteId">
    <vt:lpwstr>07ba06ff-14f4-464b-b7e8-bc3a7e21e203</vt:lpwstr>
  </property>
  <property fmtid="{D5CDD505-2E9C-101B-9397-08002B2CF9AE}" pid="8" name="MSIP_Label_593ecc0f-ccb9-4361-8333-eab9c279fcaa_ActionId">
    <vt:lpwstr>00b468ef-0600-4fcb-821b-000001b75d9e</vt:lpwstr>
  </property>
  <property fmtid="{D5CDD505-2E9C-101B-9397-08002B2CF9AE}" pid="9" name="MSIP_Label_593ecc0f-ccb9-4361-8333-eab9c279fcaa_ContentBits">
    <vt:lpwstr>1</vt:lpwstr>
  </property>
</Properties>
</file>